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75" w:type="dxa"/>
        <w:tblInd w:w="-743" w:type="dxa"/>
        <w:tblLayout w:type="fixed"/>
        <w:tblLook w:val="04A0" w:firstRow="1" w:lastRow="0" w:firstColumn="1" w:lastColumn="0" w:noHBand="0" w:noVBand="1"/>
      </w:tblPr>
      <w:tblGrid>
        <w:gridCol w:w="5421"/>
        <w:gridCol w:w="5554"/>
      </w:tblGrid>
      <w:tr w:rsidR="00D83264" w14:paraId="63585998" w14:textId="77777777" w:rsidTr="003E6548">
        <w:trPr>
          <w:trHeight w:val="1266"/>
        </w:trPr>
        <w:tc>
          <w:tcPr>
            <w:tcW w:w="5421" w:type="dxa"/>
          </w:tcPr>
          <w:p w14:paraId="672F9B42" w14:textId="08803B45" w:rsidR="00D83264" w:rsidRPr="009647D6" w:rsidRDefault="003957E4" w:rsidP="005E5DCE">
            <w:pPr>
              <w:pStyle w:val="Heading1"/>
              <w:spacing w:line="288" w:lineRule="auto"/>
              <w:jc w:val="center"/>
              <w:rPr>
                <w:rFonts w:ascii="Times New Roman" w:hAnsi="Times New Roman"/>
                <w:b w:val="0"/>
                <w:sz w:val="26"/>
                <w:szCs w:val="26"/>
                <w:lang w:val="en-US"/>
              </w:rPr>
            </w:pPr>
            <w:r>
              <w:rPr>
                <w:rFonts w:ascii="Times New Roman" w:eastAsia="Times New Roman" w:hAnsi="Times New Roman"/>
                <w:b w:val="0"/>
                <w:sz w:val="26"/>
                <w:szCs w:val="26"/>
                <w:lang w:val="en-US" w:eastAsia="en-US"/>
              </w:rPr>
              <w:t xml:space="preserve">    </w:t>
            </w:r>
            <w:r w:rsidR="009415A1">
              <w:rPr>
                <w:rFonts w:ascii="Times New Roman" w:eastAsia="Times New Roman" w:hAnsi="Times New Roman"/>
                <w:b w:val="0"/>
                <w:sz w:val="26"/>
                <w:szCs w:val="26"/>
                <w:lang w:val="en-US" w:eastAsia="en-US"/>
              </w:rPr>
              <w:t>PHÒNG GD&amp;ĐT</w:t>
            </w:r>
            <w:r w:rsidR="009647D6">
              <w:rPr>
                <w:rFonts w:ascii="Times New Roman" w:hAnsi="Times New Roman"/>
                <w:b w:val="0"/>
                <w:sz w:val="26"/>
                <w:szCs w:val="26"/>
                <w:lang w:val="en-US"/>
              </w:rPr>
              <w:t xml:space="preserve"> </w:t>
            </w:r>
            <w:r w:rsidR="006E4893">
              <w:rPr>
                <w:rFonts w:ascii="Times New Roman" w:hAnsi="Times New Roman"/>
                <w:b w:val="0"/>
                <w:sz w:val="26"/>
                <w:szCs w:val="26"/>
                <w:lang w:val="en-US"/>
              </w:rPr>
              <w:t xml:space="preserve">TX </w:t>
            </w:r>
            <w:r w:rsidR="009647D6">
              <w:rPr>
                <w:rFonts w:ascii="Times New Roman" w:hAnsi="Times New Roman"/>
                <w:b w:val="0"/>
                <w:sz w:val="26"/>
                <w:szCs w:val="26"/>
                <w:lang w:val="en-US"/>
              </w:rPr>
              <w:t>ĐÔNG TRIỀU</w:t>
            </w:r>
          </w:p>
          <w:p w14:paraId="28640E9E" w14:textId="667A8687" w:rsidR="00D83264" w:rsidRDefault="009415A1" w:rsidP="005E5DCE">
            <w:pPr>
              <w:spacing w:line="288" w:lineRule="auto"/>
              <w:jc w:val="center"/>
              <w:rPr>
                <w:b/>
                <w:sz w:val="26"/>
                <w:szCs w:val="26"/>
                <w:lang w:eastAsia="zh-CN"/>
              </w:rPr>
            </w:pPr>
            <w:r>
              <w:rPr>
                <w:b/>
                <w:sz w:val="26"/>
                <w:szCs w:val="26"/>
                <w:lang w:eastAsia="zh-CN"/>
              </w:rPr>
              <w:t xml:space="preserve">TRƯỜNG THCS </w:t>
            </w:r>
            <w:r w:rsidR="006E4893">
              <w:rPr>
                <w:b/>
                <w:sz w:val="26"/>
                <w:szCs w:val="26"/>
                <w:lang w:eastAsia="zh-CN"/>
              </w:rPr>
              <w:t>NGUYỄN HUỆ</w:t>
            </w:r>
          </w:p>
          <w:p w14:paraId="21917C7F" w14:textId="0587D877" w:rsidR="00D83264" w:rsidRDefault="006E4893" w:rsidP="005E5DCE">
            <w:pPr>
              <w:spacing w:line="288" w:lineRule="auto"/>
              <w:jc w:val="center"/>
              <w:rPr>
                <w:b/>
                <w:sz w:val="26"/>
                <w:szCs w:val="26"/>
              </w:rPr>
            </w:pPr>
            <w:r>
              <w:rPr>
                <w:noProof/>
                <w:sz w:val="22"/>
                <w:szCs w:val="22"/>
                <w:lang w:val="vi-VN" w:eastAsia="vi-VN"/>
              </w:rPr>
              <mc:AlternateContent>
                <mc:Choice Requires="wps">
                  <w:drawing>
                    <wp:anchor distT="0" distB="0" distL="114300" distR="114300" simplePos="0" relativeHeight="251657216" behindDoc="0" locked="0" layoutInCell="1" allowOverlap="1" wp14:anchorId="50FA5D53" wp14:editId="65BB844D">
                      <wp:simplePos x="0" y="0"/>
                      <wp:positionH relativeFrom="column">
                        <wp:posOffset>1459387</wp:posOffset>
                      </wp:positionH>
                      <wp:positionV relativeFrom="paragraph">
                        <wp:posOffset>30859</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29BA08BC"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14.9pt,2.45pt" to="167.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"/>
                  </w:pict>
                </mc:Fallback>
              </mc:AlternateContent>
            </w:r>
          </w:p>
          <w:p w14:paraId="6561D758" w14:textId="7873DB2B" w:rsidR="00D83264" w:rsidRDefault="00D83264" w:rsidP="005E5DCE">
            <w:pPr>
              <w:spacing w:line="288" w:lineRule="auto"/>
              <w:jc w:val="center"/>
              <w:rPr>
                <w:sz w:val="28"/>
                <w:szCs w:val="28"/>
              </w:rPr>
            </w:pPr>
          </w:p>
        </w:tc>
        <w:tc>
          <w:tcPr>
            <w:tcW w:w="5554" w:type="dxa"/>
          </w:tcPr>
          <w:p w14:paraId="268BFC3C" w14:textId="0FAC0745" w:rsidR="00D83264" w:rsidRDefault="00D83264" w:rsidP="005E5DCE">
            <w:pPr>
              <w:spacing w:line="288" w:lineRule="auto"/>
              <w:jc w:val="center"/>
              <w:rPr>
                <w:i/>
                <w:sz w:val="26"/>
                <w:szCs w:val="26"/>
              </w:rPr>
            </w:pPr>
          </w:p>
        </w:tc>
      </w:tr>
    </w:tbl>
    <w:p w14:paraId="648BB181" w14:textId="136528CC" w:rsidR="00D83264" w:rsidRDefault="00296B02" w:rsidP="005E5DCE">
      <w:pPr>
        <w:spacing w:line="288" w:lineRule="auto"/>
        <w:ind w:right="57"/>
        <w:jc w:val="center"/>
        <w:rPr>
          <w:b/>
          <w:sz w:val="28"/>
          <w:szCs w:val="28"/>
        </w:rPr>
      </w:pPr>
      <w:bookmarkStart w:id="0" w:name="_Hlk80869833"/>
      <w:r>
        <w:rPr>
          <w:b/>
          <w:sz w:val="28"/>
          <w:szCs w:val="28"/>
        </w:rPr>
        <w:t xml:space="preserve">ĐỀ CƯƠNG </w:t>
      </w:r>
    </w:p>
    <w:p w14:paraId="61438053" w14:textId="128B3B8C" w:rsidR="00D83264" w:rsidRDefault="006F42E8" w:rsidP="005E5DCE">
      <w:pPr>
        <w:pStyle w:val="tieudephu"/>
        <w:spacing w:before="0" w:beforeAutospacing="0" w:after="0" w:afterAutospacing="0" w:line="288" w:lineRule="auto"/>
        <w:jc w:val="center"/>
        <w:rPr>
          <w:rFonts w:ascii="Times New Roman" w:hAnsi="Times New Roman" w:cs="Times New Roman"/>
          <w:b/>
          <w:color w:val="auto"/>
          <w:sz w:val="28"/>
          <w:szCs w:val="28"/>
        </w:rPr>
      </w:pPr>
      <w:bookmarkStart w:id="1" w:name="_GoBack"/>
      <w:r>
        <w:rPr>
          <w:rFonts w:ascii="Times New Roman" w:hAnsi="Times New Roman" w:cs="Times New Roman"/>
          <w:b/>
          <w:color w:val="auto"/>
          <w:sz w:val="28"/>
          <w:szCs w:val="28"/>
        </w:rPr>
        <w:t>Ôn tập</w:t>
      </w:r>
      <w:r w:rsidR="003E6548">
        <w:rPr>
          <w:rFonts w:ascii="Times New Roman" w:hAnsi="Times New Roman" w:cs="Times New Roman"/>
          <w:b/>
          <w:color w:val="auto"/>
          <w:sz w:val="28"/>
          <w:szCs w:val="28"/>
        </w:rPr>
        <w:t xml:space="preserve"> giữa</w:t>
      </w:r>
      <w:r>
        <w:rPr>
          <w:rFonts w:ascii="Times New Roman" w:hAnsi="Times New Roman" w:cs="Times New Roman"/>
          <w:b/>
          <w:color w:val="auto"/>
          <w:sz w:val="28"/>
          <w:szCs w:val="28"/>
        </w:rPr>
        <w:t xml:space="preserve"> học kì </w:t>
      </w:r>
      <w:r w:rsidR="003E6548">
        <w:rPr>
          <w:rFonts w:ascii="Times New Roman" w:hAnsi="Times New Roman" w:cs="Times New Roman"/>
          <w:b/>
          <w:color w:val="auto"/>
          <w:sz w:val="28"/>
          <w:szCs w:val="28"/>
        </w:rPr>
        <w:t>II</w:t>
      </w:r>
      <w:r>
        <w:rPr>
          <w:rFonts w:ascii="Times New Roman" w:hAnsi="Times New Roman" w:cs="Times New Roman"/>
          <w:b/>
          <w:color w:val="auto"/>
          <w:sz w:val="28"/>
          <w:szCs w:val="28"/>
        </w:rPr>
        <w:t xml:space="preserve"> năm học 2023-2024</w:t>
      </w:r>
    </w:p>
    <w:bookmarkEnd w:id="1"/>
    <w:p w14:paraId="34E1EBD8" w14:textId="6ACAA315" w:rsidR="00296B02" w:rsidRPr="006F42E8" w:rsidRDefault="005D19D3" w:rsidP="005E5DCE">
      <w:pPr>
        <w:pStyle w:val="tieudephu"/>
        <w:spacing w:before="0" w:beforeAutospacing="0" w:after="0" w:afterAutospacing="0" w:line="288"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Môn:</w:t>
      </w:r>
      <w:r w:rsidR="00866D8F">
        <w:rPr>
          <w:rFonts w:ascii="Times New Roman" w:hAnsi="Times New Roman" w:cs="Times New Roman"/>
          <w:b/>
          <w:color w:val="auto"/>
          <w:sz w:val="28"/>
          <w:szCs w:val="28"/>
          <w:lang w:val="vi-VN"/>
        </w:rPr>
        <w:t xml:space="preserve"> Vật lí</w:t>
      </w:r>
      <w:r w:rsidR="006F42E8">
        <w:rPr>
          <w:rFonts w:ascii="Times New Roman" w:hAnsi="Times New Roman" w:cs="Times New Roman"/>
          <w:b/>
          <w:color w:val="auto"/>
          <w:sz w:val="28"/>
          <w:szCs w:val="28"/>
        </w:rPr>
        <w:t xml:space="preserve"> lớp 9</w:t>
      </w:r>
    </w:p>
    <w:p w14:paraId="759EE171" w14:textId="5EA9051A" w:rsidR="00D83264" w:rsidRDefault="00D83264" w:rsidP="005E5DCE">
      <w:pPr>
        <w:spacing w:line="288" w:lineRule="auto"/>
        <w:ind w:right="57"/>
        <w:jc w:val="both"/>
        <w:rPr>
          <w:b/>
          <w:sz w:val="10"/>
          <w:szCs w:val="28"/>
        </w:rPr>
      </w:pPr>
    </w:p>
    <w:p w14:paraId="34714B36" w14:textId="5CA574E5" w:rsidR="005D19D3" w:rsidRPr="003E6548" w:rsidRDefault="005D19D3" w:rsidP="003E6548">
      <w:pPr>
        <w:spacing w:line="276" w:lineRule="auto"/>
        <w:ind w:right="57"/>
        <w:jc w:val="both"/>
        <w:rPr>
          <w:b/>
          <w:sz w:val="28"/>
          <w:szCs w:val="28"/>
          <w:lang w:val="vi-VN"/>
        </w:rPr>
      </w:pPr>
      <w:r w:rsidRPr="003E6548">
        <w:rPr>
          <w:b/>
          <w:sz w:val="28"/>
          <w:szCs w:val="28"/>
        </w:rPr>
        <w:t>I</w:t>
      </w:r>
      <w:r w:rsidR="007A076E" w:rsidRPr="003E6548">
        <w:rPr>
          <w:b/>
          <w:sz w:val="28"/>
          <w:szCs w:val="28"/>
          <w:lang w:val="vi-VN"/>
        </w:rPr>
        <w:t>. Phần lý thuyết</w:t>
      </w:r>
      <w:r w:rsidRPr="003E6548">
        <w:rPr>
          <w:b/>
          <w:sz w:val="28"/>
          <w:szCs w:val="28"/>
          <w:lang w:val="vi-VN"/>
        </w:rPr>
        <w:t>.</w:t>
      </w:r>
    </w:p>
    <w:p w14:paraId="1803CDD2"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 xml:space="preserve">1. Nêu các tác dụng của dòng điện xoay chiều? </w:t>
      </w:r>
    </w:p>
    <w:p w14:paraId="64FBA0F1"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2. Khi truyền tải điện năng đi xa, hao phí là đáng kể khi điện năng chuyển hoá thành dạng năng lượng nào ?</w:t>
      </w:r>
    </w:p>
    <w:p w14:paraId="245A2B79"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 xml:space="preserve">3. Viết công thức tính công suất hao phí do tỏa nhiệt? Nêu các cách để làm giảm công suất hao phí? </w:t>
      </w:r>
    </w:p>
    <w:p w14:paraId="32428657"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 xml:space="preserve">4. Viết công thức của máy biến thế? </w:t>
      </w:r>
    </w:p>
    <w:p w14:paraId="3D289916"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5. Nêu đường truyền của 3 tia sáng đặc biệt qua TKHT?</w:t>
      </w:r>
    </w:p>
    <w:p w14:paraId="5985C6E5"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6. Nêu đường truyền của 2 tia sáng đặc biệt qua TKPK?</w:t>
      </w:r>
    </w:p>
    <w:p w14:paraId="7C2C1A3A" w14:textId="77777777" w:rsidR="003E6548" w:rsidRPr="003E6548" w:rsidRDefault="003E6548" w:rsidP="003E6548">
      <w:pPr>
        <w:spacing w:line="276" w:lineRule="auto"/>
        <w:rPr>
          <w:rFonts w:eastAsia="SimSun"/>
          <w:bCs/>
          <w:sz w:val="28"/>
          <w:szCs w:val="28"/>
          <w:lang w:val="vi-VN"/>
        </w:rPr>
      </w:pPr>
      <w:r w:rsidRPr="003E6548">
        <w:rPr>
          <w:rFonts w:eastAsia="SimSun"/>
          <w:bCs/>
          <w:sz w:val="28"/>
          <w:szCs w:val="28"/>
          <w:lang w:val="vi-VN"/>
        </w:rPr>
        <w:t>7. Nêu đặc điểm ảnh của vật tạo bởi TKHT, TKPK?</w:t>
      </w:r>
    </w:p>
    <w:p w14:paraId="566DBAFD" w14:textId="6731A5BC" w:rsidR="007A076E" w:rsidRPr="003E6548" w:rsidRDefault="007A076E" w:rsidP="003E6548">
      <w:pPr>
        <w:pStyle w:val="NormalWeb"/>
        <w:spacing w:before="0" w:beforeAutospacing="0" w:after="0" w:afterAutospacing="0" w:line="276" w:lineRule="auto"/>
        <w:jc w:val="both"/>
        <w:rPr>
          <w:b/>
          <w:bCs/>
          <w:sz w:val="28"/>
          <w:szCs w:val="28"/>
          <w:lang w:val="pl-PL"/>
        </w:rPr>
      </w:pPr>
      <w:r w:rsidRPr="003E6548">
        <w:rPr>
          <w:b/>
          <w:bCs/>
          <w:sz w:val="28"/>
          <w:szCs w:val="28"/>
          <w:lang w:val="pl-PL"/>
        </w:rPr>
        <w:t>II. Phần bài tập</w:t>
      </w:r>
    </w:p>
    <w:p w14:paraId="30A038D8" w14:textId="0DB17650" w:rsidR="00C70870" w:rsidRPr="003E6548" w:rsidRDefault="00C70870" w:rsidP="003E6548">
      <w:pPr>
        <w:pStyle w:val="NormalWeb"/>
        <w:spacing w:before="0" w:beforeAutospacing="0" w:after="0" w:afterAutospacing="0" w:line="276" w:lineRule="auto"/>
        <w:jc w:val="both"/>
        <w:rPr>
          <w:b/>
          <w:bCs/>
          <w:sz w:val="28"/>
          <w:szCs w:val="28"/>
          <w:lang w:val="pl-PL"/>
        </w:rPr>
      </w:pPr>
      <w:r w:rsidRPr="003E6548">
        <w:rPr>
          <w:b/>
          <w:bCs/>
          <w:sz w:val="28"/>
          <w:szCs w:val="28"/>
          <w:lang w:val="pl-PL"/>
        </w:rPr>
        <w:t>1. Các dạng bài tập</w:t>
      </w:r>
    </w:p>
    <w:p w14:paraId="40308B1B" w14:textId="2155718A" w:rsidR="003E6548" w:rsidRPr="003E6548" w:rsidRDefault="003E6548" w:rsidP="003E6548">
      <w:pPr>
        <w:pStyle w:val="NormalWeb"/>
        <w:spacing w:before="0" w:beforeAutospacing="0" w:after="0" w:afterAutospacing="0" w:line="276" w:lineRule="auto"/>
        <w:jc w:val="both"/>
        <w:rPr>
          <w:bCs/>
          <w:sz w:val="28"/>
          <w:szCs w:val="28"/>
          <w:lang w:val="pl-PL"/>
        </w:rPr>
      </w:pPr>
      <w:r w:rsidRPr="003E6548">
        <w:rPr>
          <w:bCs/>
          <w:sz w:val="28"/>
          <w:szCs w:val="28"/>
          <w:lang w:val="pl-PL"/>
        </w:rPr>
        <w:t>- Bài tập về công suất hao phí</w:t>
      </w:r>
    </w:p>
    <w:p w14:paraId="7D5F01DA" w14:textId="6CFABBBD" w:rsidR="007A076E" w:rsidRPr="003E6548" w:rsidRDefault="00C70870" w:rsidP="003E6548">
      <w:pPr>
        <w:pStyle w:val="NormalWeb"/>
        <w:spacing w:before="0" w:beforeAutospacing="0" w:after="0" w:afterAutospacing="0" w:line="276" w:lineRule="auto"/>
        <w:jc w:val="both"/>
        <w:rPr>
          <w:bCs/>
          <w:sz w:val="28"/>
          <w:szCs w:val="28"/>
          <w:lang w:val="pl-PL"/>
        </w:rPr>
      </w:pPr>
      <w:r w:rsidRPr="003E6548">
        <w:rPr>
          <w:bCs/>
          <w:sz w:val="28"/>
          <w:szCs w:val="28"/>
          <w:lang w:val="pl-PL"/>
        </w:rPr>
        <w:t>-</w:t>
      </w:r>
      <w:r w:rsidR="0000380C" w:rsidRPr="003E6548">
        <w:rPr>
          <w:bCs/>
          <w:sz w:val="28"/>
          <w:szCs w:val="28"/>
          <w:lang w:val="pl-PL"/>
        </w:rPr>
        <w:t xml:space="preserve"> </w:t>
      </w:r>
      <w:r w:rsidR="003E6548" w:rsidRPr="003E6548">
        <w:rPr>
          <w:bCs/>
          <w:sz w:val="28"/>
          <w:szCs w:val="28"/>
          <w:lang w:val="pl-PL"/>
        </w:rPr>
        <w:t>Bài tập về máy biến thế</w:t>
      </w:r>
    </w:p>
    <w:p w14:paraId="6C4A4C6F" w14:textId="4CFDD065" w:rsidR="00B60E10" w:rsidRPr="003E6548" w:rsidRDefault="003E6548" w:rsidP="003E6548">
      <w:pPr>
        <w:pStyle w:val="NormalWeb"/>
        <w:spacing w:before="0" w:beforeAutospacing="0" w:after="0" w:afterAutospacing="0" w:line="276" w:lineRule="auto"/>
        <w:jc w:val="both"/>
        <w:rPr>
          <w:bCs/>
          <w:sz w:val="28"/>
          <w:szCs w:val="28"/>
          <w:lang w:val="pl-PL"/>
        </w:rPr>
      </w:pPr>
      <w:r w:rsidRPr="003E6548">
        <w:rPr>
          <w:bCs/>
          <w:sz w:val="28"/>
          <w:szCs w:val="28"/>
          <w:lang w:val="pl-PL"/>
        </w:rPr>
        <w:t>- Bài tập về TKHT và TKPK</w:t>
      </w:r>
    </w:p>
    <w:p w14:paraId="55175D58" w14:textId="57FD60AE" w:rsidR="0000380C" w:rsidRPr="003E6548" w:rsidRDefault="00C70870" w:rsidP="003E6548">
      <w:pPr>
        <w:pStyle w:val="NormalWeb"/>
        <w:spacing w:before="0" w:beforeAutospacing="0" w:after="0" w:afterAutospacing="0" w:line="276" w:lineRule="auto"/>
        <w:jc w:val="both"/>
        <w:rPr>
          <w:b/>
          <w:bCs/>
          <w:sz w:val="28"/>
          <w:szCs w:val="28"/>
          <w:lang w:val="pl-PL"/>
        </w:rPr>
      </w:pPr>
      <w:r w:rsidRPr="003E6548">
        <w:rPr>
          <w:b/>
          <w:bCs/>
          <w:sz w:val="28"/>
          <w:szCs w:val="28"/>
          <w:lang w:val="pl-PL"/>
        </w:rPr>
        <w:t>2.</w:t>
      </w:r>
      <w:r w:rsidR="0000380C" w:rsidRPr="003E6548">
        <w:rPr>
          <w:b/>
          <w:bCs/>
          <w:sz w:val="28"/>
          <w:szCs w:val="28"/>
          <w:lang w:val="pl-PL"/>
        </w:rPr>
        <w:t xml:space="preserve"> Một số ví dụ</w:t>
      </w:r>
    </w:p>
    <w:p w14:paraId="44A15B73"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A. TRẮC NGHIỆM</w:t>
      </w:r>
    </w:p>
    <w:p w14:paraId="7D3E1986"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Chọn câu đúng: Khoanh tròn vào phương án trả lời mà em cho là đúng nhất.</w:t>
      </w:r>
    </w:p>
    <w:p w14:paraId="52662636"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1.</w:t>
      </w:r>
      <w:r w:rsidRPr="003E6548">
        <w:rPr>
          <w:rFonts w:eastAsia="SimSun"/>
          <w:sz w:val="28"/>
          <w:szCs w:val="28"/>
          <w:lang w:val="pl-PL" w:eastAsia="zh-CN"/>
        </w:rPr>
        <w:t xml:space="preserve"> Trong cuộn dây dẫn kín xuất hiện dòng điện cảm ứng xoay chiều khi số đường sức từ xuyên qua tiết diện S của cuộn dây.</w:t>
      </w:r>
    </w:p>
    <w:p w14:paraId="33D4BB43"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 xml:space="preserve">A. luôn luôn tăng </w:t>
      </w:r>
      <w:r w:rsidRPr="003E6548">
        <w:rPr>
          <w:rFonts w:eastAsia="SimSun"/>
          <w:sz w:val="28"/>
          <w:szCs w:val="28"/>
          <w:lang w:val="pl-PL" w:eastAsia="zh-CN"/>
        </w:rPr>
        <w:br/>
        <w:t xml:space="preserve">B. luôn luôn giảm </w:t>
      </w:r>
      <w:r w:rsidRPr="003E6548">
        <w:rPr>
          <w:rFonts w:eastAsia="SimSun"/>
          <w:sz w:val="28"/>
          <w:szCs w:val="28"/>
          <w:lang w:val="pl-PL" w:eastAsia="zh-CN"/>
        </w:rPr>
        <w:br/>
        <w:t>C. luân phiên tăng giảm.</w:t>
      </w:r>
    </w:p>
    <w:p w14:paraId="0320C46C"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 xml:space="preserve">Câu 2 </w:t>
      </w:r>
      <w:r w:rsidRPr="003E6548">
        <w:rPr>
          <w:rFonts w:eastAsia="SimSun"/>
          <w:sz w:val="28"/>
          <w:szCs w:val="28"/>
          <w:lang w:val="pl-PL" w:eastAsia="zh-CN"/>
        </w:rPr>
        <w:t>Chiếu một tia sáng vào một thấu kính hội tụ. Tia ló ra khỏi thấu kính sẽ qua tiêu điểm nếu:</w:t>
      </w:r>
    </w:p>
    <w:p w14:paraId="1B1C16DD"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A. Tia tới đi quan quang tâm mà không trùng với trục chính</w:t>
      </w:r>
      <w:r w:rsidRPr="003E6548">
        <w:rPr>
          <w:rFonts w:eastAsia="SimSun"/>
          <w:sz w:val="28"/>
          <w:szCs w:val="28"/>
          <w:lang w:val="pl-PL" w:eastAsia="zh-CN"/>
        </w:rPr>
        <w:br/>
        <w:t>B. Tia tới đi qua tiêu điểm nằm ở trước thấu kính</w:t>
      </w:r>
      <w:r w:rsidRPr="003E6548">
        <w:rPr>
          <w:rFonts w:eastAsia="SimSun"/>
          <w:sz w:val="28"/>
          <w:szCs w:val="28"/>
          <w:lang w:val="pl-PL" w:eastAsia="zh-CN"/>
        </w:rPr>
        <w:br/>
        <w:t>C. Tia tới song song trục chính</w:t>
      </w:r>
      <w:r w:rsidRPr="003E6548">
        <w:rPr>
          <w:rFonts w:eastAsia="SimSun"/>
          <w:sz w:val="28"/>
          <w:szCs w:val="28"/>
          <w:lang w:val="pl-PL" w:eastAsia="zh-CN"/>
        </w:rPr>
        <w:br/>
        <w:t>D. Tia tới bất kì</w:t>
      </w:r>
      <w:r w:rsidRPr="003E6548">
        <w:rPr>
          <w:rFonts w:eastAsia="SimSun"/>
          <w:sz w:val="28"/>
          <w:szCs w:val="28"/>
          <w:lang w:val="pl-PL" w:eastAsia="zh-CN"/>
        </w:rPr>
        <w:br/>
        <w:t>D. luôn luôn không đổi</w:t>
      </w:r>
    </w:p>
    <w:p w14:paraId="1FA5D589"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3.</w:t>
      </w:r>
      <w:r w:rsidRPr="003E6548">
        <w:rPr>
          <w:rFonts w:eastAsia="SimSun"/>
          <w:sz w:val="28"/>
          <w:szCs w:val="28"/>
          <w:lang w:val="pl-PL" w:eastAsia="zh-CN"/>
        </w:rPr>
        <w:t xml:space="preserve"> Phát biểu nào sau đây không đúng khi nói về thấu kính hội tụ ?</w:t>
      </w:r>
    </w:p>
    <w:p w14:paraId="37FDAA8F"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lastRenderedPageBreak/>
        <w:t>A. Có phần rìa mỏng hơn phần giữa.</w:t>
      </w:r>
      <w:r w:rsidRPr="003E6548">
        <w:rPr>
          <w:rFonts w:eastAsia="SimSun"/>
          <w:sz w:val="28"/>
          <w:szCs w:val="28"/>
          <w:lang w:val="pl-PL" w:eastAsia="zh-CN"/>
        </w:rPr>
        <w:br/>
        <w:t>B. Chùm tia tới song song với trục chính của thấu kính cho chùm tia ló hội tụ tại tiêu điểm.</w:t>
      </w:r>
      <w:r w:rsidRPr="003E6548">
        <w:rPr>
          <w:rFonts w:eastAsia="SimSun"/>
          <w:sz w:val="28"/>
          <w:szCs w:val="28"/>
          <w:lang w:val="pl-PL" w:eastAsia="zh-CN"/>
        </w:rPr>
        <w:br/>
        <w:t>C. Tia tới đi qua tiêu điểm thì tia ló song song với trục chính.</w:t>
      </w:r>
      <w:r w:rsidRPr="003E6548">
        <w:rPr>
          <w:rFonts w:eastAsia="SimSun"/>
          <w:sz w:val="28"/>
          <w:szCs w:val="28"/>
          <w:lang w:val="pl-PL" w:eastAsia="zh-CN"/>
        </w:rPr>
        <w:br/>
        <w:t>D. Tia tới qua quang tâm thì tia ló đi qua tiêu điểm.</w:t>
      </w:r>
    </w:p>
    <w:p w14:paraId="1984F5DC"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4</w:t>
      </w:r>
      <w:r w:rsidRPr="003E6548">
        <w:rPr>
          <w:rFonts w:eastAsia="SimSun"/>
          <w:sz w:val="28"/>
          <w:szCs w:val="28"/>
          <w:lang w:val="pl-PL" w:eastAsia="zh-CN"/>
        </w:rPr>
        <w:t>. Công suất hao phí trên đường dây tải điện vì toả nhiệt sẽ thay đổi như thế nào nếu tiết diện dây dẫn tăng lên 4 lần?</w:t>
      </w:r>
    </w:p>
    <w:p w14:paraId="1CD8BE75"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 xml:space="preserve">A. Tăng lên 2 lần. </w:t>
      </w:r>
      <w:r w:rsidRPr="003E6548">
        <w:rPr>
          <w:rFonts w:eastAsia="SimSun"/>
          <w:sz w:val="28"/>
          <w:szCs w:val="28"/>
          <w:lang w:val="pl-PL" w:eastAsia="zh-CN"/>
        </w:rPr>
        <w:br/>
        <w:t xml:space="preserve">B. Tăng lên 4 lần. </w:t>
      </w:r>
      <w:r w:rsidRPr="003E6548">
        <w:rPr>
          <w:rFonts w:eastAsia="SimSun"/>
          <w:sz w:val="28"/>
          <w:szCs w:val="28"/>
          <w:lang w:val="pl-PL" w:eastAsia="zh-CN"/>
        </w:rPr>
        <w:br/>
        <w:t xml:space="preserve">C.Giảm đi 2 lần. </w:t>
      </w:r>
      <w:r w:rsidRPr="003E6548">
        <w:rPr>
          <w:rFonts w:eastAsia="SimSun"/>
          <w:sz w:val="28"/>
          <w:szCs w:val="28"/>
          <w:lang w:val="pl-PL" w:eastAsia="zh-CN"/>
        </w:rPr>
        <w:br/>
        <w:t>D. Giảm đi 4 lần.</w:t>
      </w:r>
    </w:p>
    <w:p w14:paraId="420F578F"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5</w:t>
      </w:r>
      <w:r w:rsidRPr="003E6548">
        <w:rPr>
          <w:rFonts w:eastAsia="SimSun"/>
          <w:sz w:val="28"/>
          <w:szCs w:val="28"/>
          <w:lang w:val="pl-PL" w:eastAsia="zh-CN"/>
        </w:rPr>
        <w:t>. Trong hiện tượng khúc xạ ánh sáng, khi tia sáng truyền từ thủy tinh sang không khí thì:</w:t>
      </w:r>
    </w:p>
    <w:p w14:paraId="619EE69C"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 xml:space="preserve">A. góc tới lớn hơn góc khúc xạ. </w:t>
      </w:r>
      <w:r w:rsidRPr="003E6548">
        <w:rPr>
          <w:rFonts w:eastAsia="SimSun"/>
          <w:sz w:val="28"/>
          <w:szCs w:val="28"/>
          <w:lang w:val="pl-PL" w:eastAsia="zh-CN"/>
        </w:rPr>
        <w:br/>
        <w:t>B. góc tới nhỏ hơn góc khúc xạ.</w:t>
      </w:r>
      <w:r w:rsidRPr="003E6548">
        <w:rPr>
          <w:rFonts w:eastAsia="SimSun"/>
          <w:sz w:val="28"/>
          <w:szCs w:val="28"/>
          <w:lang w:val="pl-PL" w:eastAsia="zh-CN"/>
        </w:rPr>
        <w:br/>
        <w:t xml:space="preserve">C. góc tới luôn bằng góc khúc xạ. </w:t>
      </w:r>
      <w:r w:rsidRPr="003E6548">
        <w:rPr>
          <w:rFonts w:eastAsia="SimSun"/>
          <w:sz w:val="28"/>
          <w:szCs w:val="28"/>
          <w:lang w:val="pl-PL" w:eastAsia="zh-CN"/>
        </w:rPr>
        <w:br/>
        <w:t>D. góc khúc xạ có thể nhỏ hơn hoặc lớn hơn góc tới.</w:t>
      </w:r>
    </w:p>
    <w:p w14:paraId="2801CA76"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6.</w:t>
      </w:r>
      <w:r w:rsidRPr="003E6548">
        <w:rPr>
          <w:rFonts w:eastAsia="SimSun"/>
          <w:sz w:val="28"/>
          <w:szCs w:val="28"/>
          <w:lang w:val="pl-PL" w:eastAsia="zh-CN"/>
        </w:rPr>
        <w:t xml:space="preserve"> Trường hợp nào dưới đây, trong cuộn dây dẫn kín xuất hiện dòng điện cảm ứng?</w:t>
      </w:r>
    </w:p>
    <w:p w14:paraId="67C0D7E6"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A. Số đường sức từ qua tiết diện S của cuộn dây dẫn kín lớn.</w:t>
      </w:r>
      <w:r w:rsidRPr="003E6548">
        <w:rPr>
          <w:rFonts w:eastAsia="SimSun"/>
          <w:sz w:val="28"/>
          <w:szCs w:val="28"/>
          <w:lang w:val="pl-PL" w:eastAsia="zh-CN"/>
        </w:rPr>
        <w:br/>
        <w:t>B. Số đường sức từ qua tiết diện S của cuộn dây dẫn kín được giữ không thay đổi</w:t>
      </w:r>
      <w:r w:rsidRPr="003E6548">
        <w:rPr>
          <w:rFonts w:eastAsia="SimSun"/>
          <w:sz w:val="28"/>
          <w:szCs w:val="28"/>
          <w:lang w:val="pl-PL" w:eastAsia="zh-CN"/>
        </w:rPr>
        <w:br/>
        <w:t>C. Số đường sức từ qua tiết diện S của cuộn dây dẫn kín thay đổi</w:t>
      </w:r>
      <w:r w:rsidRPr="003E6548">
        <w:rPr>
          <w:rFonts w:eastAsia="SimSun"/>
          <w:sz w:val="28"/>
          <w:szCs w:val="28"/>
          <w:lang w:val="pl-PL" w:eastAsia="zh-CN"/>
        </w:rPr>
        <w:br/>
        <w:t>D. Từ trường xuyên qua tiết diện S của dây dẫn kín mạch</w:t>
      </w:r>
    </w:p>
    <w:p w14:paraId="6C2773E2"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7</w:t>
      </w:r>
      <w:r w:rsidRPr="003E6548">
        <w:rPr>
          <w:rFonts w:eastAsia="SimSun"/>
          <w:sz w:val="28"/>
          <w:szCs w:val="28"/>
          <w:lang w:val="pl-PL" w:eastAsia="zh-CN"/>
        </w:rPr>
        <w:t>. Máy phát điện xoay chiều bắt buộc phải gồm các bộ phận chính nào để có thể tạo ra dòng điện?</w:t>
      </w:r>
    </w:p>
    <w:p w14:paraId="4095A36E"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A. Nam châm vĩnh cữu và sợi dây dẫn nối hai cực nam châm</w:t>
      </w:r>
      <w:r w:rsidRPr="003E6548">
        <w:rPr>
          <w:rFonts w:eastAsia="SimSun"/>
          <w:sz w:val="28"/>
          <w:szCs w:val="28"/>
          <w:lang w:val="pl-PL" w:eastAsia="zh-CN"/>
        </w:rPr>
        <w:br/>
        <w:t>B. Nam châm điện và sợi dây dẫn nối nam châm với đèn</w:t>
      </w:r>
      <w:r w:rsidRPr="003E6548">
        <w:rPr>
          <w:rFonts w:eastAsia="SimSun"/>
          <w:sz w:val="28"/>
          <w:szCs w:val="28"/>
          <w:lang w:val="pl-PL" w:eastAsia="zh-CN"/>
        </w:rPr>
        <w:br/>
        <w:t>C. Cuộn dây dẫn và nam châm</w:t>
      </w:r>
      <w:r w:rsidRPr="003E6548">
        <w:rPr>
          <w:rFonts w:eastAsia="SimSun"/>
          <w:sz w:val="28"/>
          <w:szCs w:val="28"/>
          <w:lang w:val="pl-PL" w:eastAsia="zh-CN"/>
        </w:rPr>
        <w:br/>
        <w:t>D. Cuộn dây dẫn và lõi sắt</w:t>
      </w:r>
    </w:p>
    <w:p w14:paraId="47AB9664"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8</w:t>
      </w:r>
      <w:r w:rsidRPr="003E6548">
        <w:rPr>
          <w:rFonts w:eastAsia="SimSun"/>
          <w:sz w:val="28"/>
          <w:szCs w:val="28"/>
          <w:lang w:val="pl-PL" w:eastAsia="zh-CN"/>
        </w:rPr>
        <w:t>. Tác dụng từ của dòng điện thay đổi như thế nào khi dòng điện đổi chiều?</w:t>
      </w:r>
    </w:p>
    <w:p w14:paraId="1CB55598"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A. Không còn tác dụng từ</w:t>
      </w:r>
      <w:r w:rsidRPr="003E6548">
        <w:rPr>
          <w:rFonts w:eastAsia="SimSun"/>
          <w:sz w:val="28"/>
          <w:szCs w:val="28"/>
          <w:lang w:val="pl-PL" w:eastAsia="zh-CN"/>
        </w:rPr>
        <w:br/>
        <w:t>B. Tác dụng từ mạnh lên gấp đôi</w:t>
      </w:r>
      <w:r w:rsidRPr="003E6548">
        <w:rPr>
          <w:rFonts w:eastAsia="SimSun"/>
          <w:sz w:val="28"/>
          <w:szCs w:val="28"/>
          <w:lang w:val="pl-PL" w:eastAsia="zh-CN"/>
        </w:rPr>
        <w:br/>
        <w:t>C. Tác dụng từ giảm đi</w:t>
      </w:r>
      <w:r w:rsidRPr="003E6548">
        <w:rPr>
          <w:rFonts w:eastAsia="SimSun"/>
          <w:sz w:val="28"/>
          <w:szCs w:val="28"/>
          <w:lang w:val="pl-PL" w:eastAsia="zh-CN"/>
        </w:rPr>
        <w:br/>
        <w:t>D. Lực từ đổi chiều</w:t>
      </w:r>
    </w:p>
    <w:p w14:paraId="73A164D5"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 xml:space="preserve">Câu 9. </w:t>
      </w:r>
      <w:r w:rsidRPr="003E6548">
        <w:rPr>
          <w:rFonts w:eastAsia="SimSun"/>
          <w:sz w:val="28"/>
          <w:szCs w:val="28"/>
          <w:lang w:val="pl-PL" w:eastAsia="zh-CN"/>
        </w:rPr>
        <w:t>Để truyền đi cùng một công suất điện , nếu đường dây tải điện dài gấp đôi thì công suất hao phí vì tỏa nhiệt sẽ:</w:t>
      </w:r>
    </w:p>
    <w:p w14:paraId="11A63D90" w14:textId="77777777" w:rsidR="003E6548" w:rsidRPr="003E6548" w:rsidRDefault="003E6548" w:rsidP="003E6548">
      <w:pPr>
        <w:tabs>
          <w:tab w:val="left" w:pos="2113"/>
        </w:tabs>
        <w:spacing w:line="276" w:lineRule="auto"/>
        <w:rPr>
          <w:rFonts w:eastAsia="SimSun"/>
          <w:sz w:val="28"/>
          <w:szCs w:val="28"/>
          <w:lang w:val="pl-PL" w:eastAsia="zh-CN"/>
        </w:rPr>
      </w:pPr>
      <w:r w:rsidRPr="003E6548">
        <w:rPr>
          <w:rFonts w:eastAsia="SimSun"/>
          <w:sz w:val="28"/>
          <w:szCs w:val="28"/>
          <w:lang w:val="pl-PL" w:eastAsia="zh-CN"/>
        </w:rPr>
        <w:t xml:space="preserve">A. Tăng 2 lần </w:t>
      </w:r>
      <w:r w:rsidRPr="003E6548">
        <w:rPr>
          <w:rFonts w:eastAsia="SimSun"/>
          <w:sz w:val="28"/>
          <w:szCs w:val="28"/>
          <w:lang w:val="pl-PL" w:eastAsia="zh-CN"/>
        </w:rPr>
        <w:tab/>
      </w:r>
      <w:r w:rsidRPr="003E6548">
        <w:rPr>
          <w:rFonts w:eastAsia="SimSun"/>
          <w:sz w:val="28"/>
          <w:szCs w:val="28"/>
          <w:lang w:val="pl-PL" w:eastAsia="zh-CN"/>
        </w:rPr>
        <w:br/>
        <w:t>B. Tăng 4 lần</w:t>
      </w:r>
      <w:r w:rsidRPr="003E6548">
        <w:rPr>
          <w:rFonts w:eastAsia="SimSun"/>
          <w:sz w:val="28"/>
          <w:szCs w:val="28"/>
          <w:lang w:val="pl-PL" w:eastAsia="zh-CN"/>
        </w:rPr>
        <w:br/>
      </w:r>
      <w:r w:rsidRPr="003E6548">
        <w:rPr>
          <w:rFonts w:eastAsia="SimSun"/>
          <w:sz w:val="28"/>
          <w:szCs w:val="28"/>
          <w:lang w:val="pl-PL" w:eastAsia="zh-CN"/>
        </w:rPr>
        <w:lastRenderedPageBreak/>
        <w:t xml:space="preserve">C. Giảm 2 lần. </w:t>
      </w:r>
      <w:r w:rsidRPr="003E6548">
        <w:rPr>
          <w:rFonts w:eastAsia="SimSun"/>
          <w:sz w:val="28"/>
          <w:szCs w:val="28"/>
          <w:lang w:val="pl-PL" w:eastAsia="zh-CN"/>
        </w:rPr>
        <w:br/>
        <w:t>D. Không tăng không giảm</w:t>
      </w:r>
    </w:p>
    <w:p w14:paraId="31946C4B"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10.</w:t>
      </w:r>
      <w:r w:rsidRPr="003E6548">
        <w:rPr>
          <w:rFonts w:eastAsia="SimSun"/>
          <w:sz w:val="28"/>
          <w:szCs w:val="28"/>
          <w:lang w:val="pl-PL" w:eastAsia="zh-CN"/>
        </w:rPr>
        <w:t xml:space="preserve"> Máy biến thế có tác dụng gì.</w:t>
      </w:r>
    </w:p>
    <w:p w14:paraId="260B4ED1"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 xml:space="preserve">A. Giữ cho hiệu điện thế ổn định </w:t>
      </w:r>
      <w:r w:rsidRPr="003E6548">
        <w:rPr>
          <w:rFonts w:eastAsia="SimSun"/>
          <w:sz w:val="28"/>
          <w:szCs w:val="28"/>
          <w:lang w:val="pl-PL" w:eastAsia="zh-CN"/>
        </w:rPr>
        <w:br/>
        <w:t>B. Giữ cho cường độ dòng điện ổn định</w:t>
      </w:r>
      <w:r w:rsidRPr="003E6548">
        <w:rPr>
          <w:rFonts w:eastAsia="SimSun"/>
          <w:sz w:val="28"/>
          <w:szCs w:val="28"/>
          <w:lang w:val="pl-PL" w:eastAsia="zh-CN"/>
        </w:rPr>
        <w:br/>
        <w:t xml:space="preserve">C. Làm tăng hoặc giảm hiệu điện thế </w:t>
      </w:r>
      <w:r w:rsidRPr="003E6548">
        <w:rPr>
          <w:rFonts w:eastAsia="SimSun"/>
          <w:sz w:val="28"/>
          <w:szCs w:val="28"/>
          <w:lang w:val="pl-PL" w:eastAsia="zh-CN"/>
        </w:rPr>
        <w:br/>
        <w:t>D. làm thay đổi vị trí của máy.</w:t>
      </w:r>
    </w:p>
    <w:p w14:paraId="1ADB6C0A"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 xml:space="preserve">Câu 11. </w:t>
      </w:r>
      <w:r w:rsidRPr="003E6548">
        <w:rPr>
          <w:rFonts w:eastAsia="SimSun"/>
          <w:sz w:val="28"/>
          <w:szCs w:val="28"/>
          <w:lang w:val="pl-PL" w:eastAsia="zh-CN"/>
        </w:rPr>
        <w:t>Một tia sáng đèn pin được rọi từ không khí vào một xô nước trong. Tại đâu sẽ xảy ra hiện tượng khúc xạ ánh sáng</w:t>
      </w:r>
    </w:p>
    <w:p w14:paraId="6ECC7360"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 xml:space="preserve">A. Trên đường truyền trong không khí </w:t>
      </w:r>
      <w:r w:rsidRPr="003E6548">
        <w:rPr>
          <w:rFonts w:eastAsia="SimSun"/>
          <w:sz w:val="28"/>
          <w:szCs w:val="28"/>
          <w:lang w:val="pl-PL" w:eastAsia="zh-CN"/>
        </w:rPr>
        <w:br/>
        <w:t>B. Tại mặt phân cách giữa không khí và nước.</w:t>
      </w:r>
      <w:r w:rsidRPr="003E6548">
        <w:rPr>
          <w:rFonts w:eastAsia="SimSun"/>
          <w:sz w:val="28"/>
          <w:szCs w:val="28"/>
          <w:lang w:val="pl-PL" w:eastAsia="zh-CN"/>
        </w:rPr>
        <w:br/>
        <w:t>C. Trên đường truyền trong nước</w:t>
      </w:r>
      <w:r w:rsidRPr="003E6548">
        <w:rPr>
          <w:rFonts w:eastAsia="SimSun"/>
          <w:sz w:val="28"/>
          <w:szCs w:val="28"/>
          <w:lang w:val="pl-PL" w:eastAsia="zh-CN"/>
        </w:rPr>
        <w:br/>
        <w:t>D. Tại đáy xô nước</w:t>
      </w:r>
    </w:p>
    <w:p w14:paraId="34732F79"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12.</w:t>
      </w:r>
      <w:r w:rsidRPr="003E6548">
        <w:rPr>
          <w:rFonts w:eastAsia="SimSun"/>
          <w:sz w:val="28"/>
          <w:szCs w:val="28"/>
          <w:lang w:val="pl-PL" w:eastAsia="zh-CN"/>
        </w:rPr>
        <w:t xml:space="preserve"> Trường hợp nào dưới đây tia sáng truyền tới mắt là tia khúc xạ?</w:t>
      </w:r>
    </w:p>
    <w:p w14:paraId="41F109B3" w14:textId="77777777"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A. Khi ta ngắm một bông hoa trước mắt.</w:t>
      </w:r>
      <w:r w:rsidRPr="003E6548">
        <w:rPr>
          <w:rFonts w:eastAsia="SimSun"/>
          <w:sz w:val="28"/>
          <w:szCs w:val="28"/>
          <w:lang w:val="pl-PL" w:eastAsia="zh-CN"/>
        </w:rPr>
        <w:br/>
        <w:t>B. Khi ta soi gương</w:t>
      </w:r>
      <w:r w:rsidRPr="003E6548">
        <w:rPr>
          <w:rFonts w:eastAsia="SimSun"/>
          <w:sz w:val="28"/>
          <w:szCs w:val="28"/>
          <w:lang w:val="pl-PL" w:eastAsia="zh-CN"/>
        </w:rPr>
        <w:br/>
        <w:t>C. Khi ta quan sát một con cá vàng đang bơi trong bể cá cảnh</w:t>
      </w:r>
      <w:r w:rsidRPr="003E6548">
        <w:rPr>
          <w:rFonts w:eastAsia="SimSun"/>
          <w:sz w:val="28"/>
          <w:szCs w:val="28"/>
          <w:lang w:val="pl-PL" w:eastAsia="zh-CN"/>
        </w:rPr>
        <w:br/>
        <w:t>D. Khi ta xem chiếu bóng</w:t>
      </w:r>
    </w:p>
    <w:p w14:paraId="570E0293" w14:textId="77777777" w:rsidR="003E6548" w:rsidRPr="003E6548" w:rsidRDefault="003E6548" w:rsidP="003E6548">
      <w:pPr>
        <w:spacing w:line="276" w:lineRule="auto"/>
        <w:rPr>
          <w:rFonts w:eastAsia="SimSun"/>
          <w:sz w:val="28"/>
          <w:szCs w:val="28"/>
          <w:lang w:val="pl-PL" w:eastAsia="zh-CN"/>
        </w:rPr>
      </w:pPr>
      <w:r w:rsidRPr="003E6548">
        <w:rPr>
          <w:rFonts w:eastAsia="SimSun"/>
          <w:b/>
          <w:bCs/>
          <w:sz w:val="28"/>
          <w:szCs w:val="28"/>
          <w:lang w:val="pl-PL" w:eastAsia="zh-CN"/>
        </w:rPr>
        <w:t>Câu 13.</w:t>
      </w:r>
      <w:r w:rsidRPr="003E6548">
        <w:rPr>
          <w:rFonts w:eastAsia="SimSun"/>
          <w:sz w:val="28"/>
          <w:szCs w:val="28"/>
          <w:lang w:val="pl-PL" w:eastAsia="zh-CN"/>
        </w:rPr>
        <w:t xml:space="preserve"> Thấu kính hội tụ có đặc điểm và tác dụng nào dưới đây.</w:t>
      </w:r>
    </w:p>
    <w:p w14:paraId="283806D4" w14:textId="6A0A5BA1" w:rsidR="003E6548" w:rsidRPr="003E6548" w:rsidRDefault="003E6548" w:rsidP="003E6548">
      <w:pPr>
        <w:spacing w:line="276" w:lineRule="auto"/>
        <w:rPr>
          <w:rFonts w:eastAsia="SimSun"/>
          <w:sz w:val="28"/>
          <w:szCs w:val="28"/>
          <w:lang w:val="pl-PL" w:eastAsia="zh-CN"/>
        </w:rPr>
      </w:pPr>
      <w:r w:rsidRPr="003E6548">
        <w:rPr>
          <w:rFonts w:eastAsia="SimSun"/>
          <w:sz w:val="28"/>
          <w:szCs w:val="28"/>
          <w:lang w:val="pl-PL" w:eastAsia="zh-CN"/>
        </w:rPr>
        <w:t>A. Có phần giữa mỏng hơn phần rìa và cho phép thu được ảnh của mặt trời</w:t>
      </w:r>
      <w:r w:rsidRPr="003E6548">
        <w:rPr>
          <w:rFonts w:eastAsia="SimSun"/>
          <w:sz w:val="28"/>
          <w:szCs w:val="28"/>
          <w:lang w:val="pl-PL" w:eastAsia="zh-CN"/>
        </w:rPr>
        <w:br/>
        <w:t>B. Có phần giữa mỏng hơn phần rìa không cho phép thu đc ảnh của mặt trời</w:t>
      </w:r>
      <w:r w:rsidRPr="003E6548">
        <w:rPr>
          <w:rFonts w:eastAsia="SimSun"/>
          <w:sz w:val="28"/>
          <w:szCs w:val="28"/>
          <w:lang w:val="pl-PL" w:eastAsia="zh-CN"/>
        </w:rPr>
        <w:br/>
        <w:t>C. Có phần giữa dày hơn phần rìa cho phép thu được ảnh mặt trời</w:t>
      </w:r>
      <w:r w:rsidRPr="003E6548">
        <w:rPr>
          <w:rFonts w:eastAsia="SimSun"/>
          <w:sz w:val="28"/>
          <w:szCs w:val="28"/>
          <w:lang w:val="pl-PL" w:eastAsia="zh-CN"/>
        </w:rPr>
        <w:br/>
        <w:t>D. Có phần giữa dày hơn phần rìa không cho phép thu được ảnh của mặt trời</w:t>
      </w:r>
    </w:p>
    <w:p w14:paraId="555097CC" w14:textId="77777777" w:rsidR="003E6548" w:rsidRPr="003E6548" w:rsidRDefault="003E6548" w:rsidP="003E6548">
      <w:pPr>
        <w:spacing w:line="276" w:lineRule="auto"/>
        <w:rPr>
          <w:rFonts w:eastAsia="SimSun"/>
          <w:b/>
          <w:bCs/>
          <w:sz w:val="28"/>
          <w:szCs w:val="28"/>
          <w:u w:val="single"/>
          <w:lang w:val="pl-PL" w:eastAsia="zh-CN"/>
        </w:rPr>
      </w:pPr>
      <w:r w:rsidRPr="003E6548">
        <w:rPr>
          <w:rFonts w:eastAsia="SimSun"/>
          <w:b/>
          <w:bCs/>
          <w:sz w:val="28"/>
          <w:szCs w:val="28"/>
          <w:lang w:val="pl-PL" w:eastAsia="zh-CN"/>
        </w:rPr>
        <w:t>B. TỰ LUẬN</w:t>
      </w:r>
    </w:p>
    <w:p w14:paraId="0FDC4228" w14:textId="77777777" w:rsidR="003E6548" w:rsidRPr="003E6548" w:rsidRDefault="003E6548" w:rsidP="003E6548">
      <w:pPr>
        <w:spacing w:line="276" w:lineRule="auto"/>
        <w:rPr>
          <w:rFonts w:eastAsia="SimSun"/>
          <w:bCs/>
          <w:sz w:val="28"/>
          <w:szCs w:val="28"/>
          <w:lang w:val="pl-PL"/>
        </w:rPr>
      </w:pPr>
      <w:r w:rsidRPr="003E6548">
        <w:rPr>
          <w:rFonts w:eastAsia="SimSun"/>
          <w:b/>
          <w:sz w:val="28"/>
          <w:szCs w:val="28"/>
          <w:u w:val="single"/>
          <w:lang w:val="pl-PL"/>
        </w:rPr>
        <w:t>Bài 1:</w:t>
      </w:r>
      <w:r w:rsidRPr="003E6548">
        <w:rPr>
          <w:rFonts w:eastAsia="SimSun"/>
          <w:b/>
          <w:sz w:val="28"/>
          <w:szCs w:val="28"/>
          <w:lang w:val="pl-PL"/>
        </w:rPr>
        <w:t xml:space="preserve"> </w:t>
      </w:r>
      <w:r w:rsidRPr="003E6548">
        <w:rPr>
          <w:rFonts w:eastAsia="SimSun"/>
          <w:bCs/>
          <w:sz w:val="28"/>
          <w:szCs w:val="28"/>
          <w:lang w:val="pl-PL"/>
        </w:rPr>
        <w:t xml:space="preserve">Cuộn sơ cấp của máy biến thế có 200 vòng, cuộn thứ cấp 50 vòng. Khi đặt vào hai đầu cuộn sơ cấp một hiệu điện thế xoay chiều 12V thì ở hai đầu cuộn thứ cấp có hiệu điện thế là bao nhiêu? </w:t>
      </w:r>
    </w:p>
    <w:p w14:paraId="0FE2B23B" w14:textId="77777777" w:rsidR="003E6548" w:rsidRPr="003E6548" w:rsidRDefault="003E6548" w:rsidP="003E6548">
      <w:pPr>
        <w:tabs>
          <w:tab w:val="left" w:pos="720"/>
          <w:tab w:val="left" w:pos="5760"/>
        </w:tabs>
        <w:spacing w:line="276" w:lineRule="auto"/>
        <w:rPr>
          <w:rFonts w:eastAsia="SimSun"/>
          <w:bCs/>
          <w:sz w:val="28"/>
          <w:szCs w:val="28"/>
          <w:lang w:val="pl-PL"/>
        </w:rPr>
      </w:pPr>
      <w:r w:rsidRPr="003E6548">
        <w:rPr>
          <w:rFonts w:eastAsia="SimSun"/>
          <w:b/>
          <w:sz w:val="28"/>
          <w:szCs w:val="28"/>
          <w:u w:val="single"/>
          <w:lang w:val="pl-PL"/>
        </w:rPr>
        <w:t>Bài 2:</w:t>
      </w:r>
      <w:r w:rsidRPr="003E6548">
        <w:rPr>
          <w:rFonts w:eastAsia="SimSun"/>
          <w:b/>
          <w:sz w:val="28"/>
          <w:szCs w:val="28"/>
          <w:lang w:val="pl-PL"/>
        </w:rPr>
        <w:t xml:space="preserve"> </w:t>
      </w:r>
      <w:r w:rsidRPr="003E6548">
        <w:rPr>
          <w:rFonts w:eastAsia="SimSun"/>
          <w:bCs/>
          <w:sz w:val="28"/>
          <w:szCs w:val="28"/>
          <w:lang w:val="pl-PL"/>
        </w:rPr>
        <w:t>Đặt vật AB nằm ngoài khoảng tiêu cự của thấu kính hội tụ. Nêu đặc điểm ảnh của vật?</w:t>
      </w:r>
    </w:p>
    <w:p w14:paraId="06DC2FAB" w14:textId="77777777" w:rsidR="003E6548" w:rsidRPr="003E6548" w:rsidRDefault="003E6548" w:rsidP="003E6548">
      <w:pPr>
        <w:spacing w:line="276" w:lineRule="auto"/>
        <w:rPr>
          <w:rFonts w:eastAsia="SimSun"/>
          <w:bCs/>
          <w:sz w:val="28"/>
          <w:szCs w:val="28"/>
          <w:lang w:val="pl-PL"/>
        </w:rPr>
      </w:pPr>
      <w:r w:rsidRPr="003E6548">
        <w:rPr>
          <w:rFonts w:eastAsia="SimSun"/>
          <w:b/>
          <w:sz w:val="28"/>
          <w:szCs w:val="28"/>
          <w:u w:val="single"/>
          <w:lang w:val="pl-PL"/>
        </w:rPr>
        <w:t>Bài 3:</w:t>
      </w:r>
      <w:r w:rsidRPr="003E6548">
        <w:rPr>
          <w:rFonts w:eastAsia="SimSun"/>
          <w:bCs/>
          <w:sz w:val="28"/>
          <w:szCs w:val="28"/>
          <w:lang w:val="pl-PL"/>
        </w:rPr>
        <w:t xml:space="preserve"> Muốn truyền tải một công suất 2kW trên dây dẫn có điện trở 2</w:t>
      </w:r>
      <w:r w:rsidRPr="003E6548">
        <w:rPr>
          <w:rFonts w:eastAsia="SimSun"/>
          <w:bCs/>
          <w:position w:val="-4"/>
          <w:sz w:val="28"/>
          <w:szCs w:val="28"/>
          <w:lang w:val="nl-NL"/>
        </w:rPr>
        <w:object w:dxaOrig="259" w:dyaOrig="259" w14:anchorId="25C2F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3.1pt;height:13.1pt;mso-wrap-style:square;mso-position-horizontal-relative:page;mso-position-vertical-relative:page" o:ole="">
            <v:imagedata r:id="rId8" o:title=""/>
          </v:shape>
          <o:OLEObject Type="Embed" ProgID="Equation.3" ShapeID="Object 1" DrawAspect="Content" ObjectID="_1771787149" r:id="rId9"/>
        </w:object>
      </w:r>
      <w:r w:rsidRPr="003E6548">
        <w:rPr>
          <w:rFonts w:eastAsia="SimSun"/>
          <w:bCs/>
          <w:sz w:val="28"/>
          <w:szCs w:val="28"/>
          <w:lang w:val="pl-PL"/>
        </w:rPr>
        <w:t>, thì công suất hao phí trên đường dây là bao nhiêu? Cho biết hiệu điện thế trên hai đầu dây dẫn là 200V.</w:t>
      </w:r>
    </w:p>
    <w:p w14:paraId="481D695E" w14:textId="77777777" w:rsidR="003E6548" w:rsidRPr="003E6548" w:rsidRDefault="003E6548" w:rsidP="003E6548">
      <w:pPr>
        <w:spacing w:line="276" w:lineRule="auto"/>
        <w:jc w:val="both"/>
        <w:rPr>
          <w:rFonts w:eastAsia="SimSun"/>
          <w:bCs/>
          <w:sz w:val="28"/>
          <w:szCs w:val="28"/>
          <w:lang w:val="pl-PL"/>
        </w:rPr>
      </w:pPr>
      <w:r w:rsidRPr="003E6548">
        <w:rPr>
          <w:rFonts w:eastAsia="SimSun"/>
          <w:b/>
          <w:sz w:val="28"/>
          <w:szCs w:val="28"/>
          <w:u w:val="single"/>
          <w:lang w:val="pl-PL"/>
        </w:rPr>
        <w:t>Bài 4</w:t>
      </w:r>
      <w:r w:rsidRPr="003E6548">
        <w:rPr>
          <w:rFonts w:eastAsia="SimSun"/>
          <w:bCs/>
          <w:sz w:val="28"/>
          <w:szCs w:val="28"/>
          <w:u w:val="single"/>
          <w:lang w:val="pl-PL"/>
        </w:rPr>
        <w:t>:</w:t>
      </w:r>
      <w:r w:rsidRPr="003E6548">
        <w:rPr>
          <w:rFonts w:eastAsia="SimSun"/>
          <w:bCs/>
          <w:sz w:val="28"/>
          <w:szCs w:val="28"/>
          <w:lang w:val="pl-PL"/>
        </w:rPr>
        <w:t xml:space="preserve"> Hình vẽ sau cho biết </w:t>
      </w:r>
      <w:r w:rsidRPr="003E6548">
        <w:rPr>
          <w:rFonts w:eastAsia="SimSun"/>
          <w:bCs/>
          <w:position w:val="-4"/>
          <w:sz w:val="28"/>
          <w:szCs w:val="28"/>
          <w:lang w:val="nl-NL"/>
        </w:rPr>
        <w:object w:dxaOrig="219" w:dyaOrig="259" w14:anchorId="43EB07BB">
          <v:shape id="Object 2" o:spid="_x0000_i1026" type="#_x0000_t75" style="width:11.2pt;height:13.1pt;mso-wrap-style:square;mso-position-horizontal-relative:page;mso-position-vertical-relative:page" o:ole="">
            <v:imagedata r:id="rId10" o:title=""/>
          </v:shape>
          <o:OLEObject Type="Embed" ProgID="Equation.3" ShapeID="Object 2" DrawAspect="Content" ObjectID="_1771787150" r:id="rId11"/>
        </w:object>
      </w:r>
      <w:r w:rsidRPr="003E6548">
        <w:rPr>
          <w:rFonts w:eastAsia="SimSun"/>
          <w:bCs/>
          <w:sz w:val="28"/>
          <w:szCs w:val="28"/>
          <w:lang w:val="pl-PL"/>
        </w:rPr>
        <w:t xml:space="preserve"> là trục chính của một thấu kính, AB là vật sáng, A</w:t>
      </w:r>
      <w:r w:rsidRPr="003E6548">
        <w:rPr>
          <w:rFonts w:eastAsia="SimSun"/>
          <w:bCs/>
          <w:sz w:val="28"/>
          <w:szCs w:val="28"/>
          <w:vertAlign w:val="superscript"/>
          <w:lang w:val="pl-PL"/>
        </w:rPr>
        <w:t>/</w:t>
      </w:r>
      <w:r w:rsidRPr="003E6548">
        <w:rPr>
          <w:rFonts w:eastAsia="SimSun"/>
          <w:bCs/>
          <w:sz w:val="28"/>
          <w:szCs w:val="28"/>
          <w:lang w:val="pl-PL"/>
        </w:rPr>
        <w:t>B</w:t>
      </w:r>
      <w:r w:rsidRPr="003E6548">
        <w:rPr>
          <w:rFonts w:eastAsia="SimSun"/>
          <w:bCs/>
          <w:sz w:val="28"/>
          <w:szCs w:val="28"/>
          <w:vertAlign w:val="superscript"/>
          <w:lang w:val="pl-PL"/>
        </w:rPr>
        <w:t>/</w:t>
      </w:r>
      <w:r w:rsidRPr="003E6548">
        <w:rPr>
          <w:rFonts w:eastAsia="SimSun"/>
          <w:bCs/>
          <w:sz w:val="28"/>
          <w:szCs w:val="28"/>
          <w:lang w:val="pl-PL"/>
        </w:rPr>
        <w:t xml:space="preserve">  là ảnh của AB</w:t>
      </w:r>
    </w:p>
    <w:p w14:paraId="2B602878" w14:textId="77777777" w:rsidR="003E6548" w:rsidRPr="003E6548" w:rsidRDefault="003E6548" w:rsidP="003E6548">
      <w:pPr>
        <w:numPr>
          <w:ilvl w:val="0"/>
          <w:numId w:val="2"/>
        </w:numPr>
        <w:tabs>
          <w:tab w:val="left" w:pos="540"/>
        </w:tabs>
        <w:spacing w:line="276" w:lineRule="auto"/>
        <w:jc w:val="both"/>
        <w:rPr>
          <w:rFonts w:eastAsia="SimSun"/>
          <w:bCs/>
          <w:sz w:val="28"/>
          <w:szCs w:val="28"/>
          <w:lang w:val="nl-NL"/>
        </w:rPr>
      </w:pPr>
      <w:r w:rsidRPr="003E6548">
        <w:rPr>
          <w:rFonts w:eastAsia="SimSun"/>
          <w:bCs/>
          <w:sz w:val="28"/>
          <w:szCs w:val="28"/>
        </w:rPr>
        <w:t>A</w:t>
      </w:r>
      <w:r w:rsidRPr="003E6548">
        <w:rPr>
          <w:rFonts w:eastAsia="SimSun"/>
          <w:bCs/>
          <w:sz w:val="28"/>
          <w:szCs w:val="28"/>
          <w:vertAlign w:val="superscript"/>
        </w:rPr>
        <w:t>/</w:t>
      </w:r>
      <w:r w:rsidRPr="003E6548">
        <w:rPr>
          <w:rFonts w:eastAsia="SimSun"/>
          <w:bCs/>
          <w:sz w:val="28"/>
          <w:szCs w:val="28"/>
        </w:rPr>
        <w:t>B</w:t>
      </w:r>
      <w:r w:rsidRPr="003E6548">
        <w:rPr>
          <w:rFonts w:eastAsia="SimSun"/>
          <w:bCs/>
          <w:sz w:val="28"/>
          <w:szCs w:val="28"/>
          <w:vertAlign w:val="superscript"/>
        </w:rPr>
        <w:t>/</w:t>
      </w:r>
      <w:r w:rsidRPr="003E6548">
        <w:rPr>
          <w:rFonts w:eastAsia="SimSun"/>
          <w:bCs/>
          <w:sz w:val="28"/>
          <w:szCs w:val="28"/>
        </w:rPr>
        <w:t xml:space="preserve"> là ảnh thật hay ảnh ảo? </w:t>
      </w:r>
      <w:r w:rsidRPr="003E6548">
        <w:rPr>
          <w:rFonts w:eastAsia="SimSun"/>
          <w:bCs/>
          <w:sz w:val="28"/>
          <w:szCs w:val="28"/>
          <w:lang w:val="nl-NL"/>
        </w:rPr>
        <w:t>Vì sao?</w:t>
      </w:r>
    </w:p>
    <w:p w14:paraId="22FD5DF6" w14:textId="77777777" w:rsidR="003E6548" w:rsidRPr="003E6548" w:rsidRDefault="003E6548" w:rsidP="003E6548">
      <w:pPr>
        <w:numPr>
          <w:ilvl w:val="0"/>
          <w:numId w:val="2"/>
        </w:numPr>
        <w:tabs>
          <w:tab w:val="left" w:pos="540"/>
        </w:tabs>
        <w:spacing w:line="276" w:lineRule="auto"/>
        <w:jc w:val="both"/>
        <w:rPr>
          <w:rFonts w:eastAsia="SimSun"/>
          <w:bCs/>
          <w:sz w:val="28"/>
          <w:szCs w:val="28"/>
          <w:lang w:val="nl-NL"/>
        </w:rPr>
      </w:pPr>
      <w:r w:rsidRPr="003E6548">
        <w:rPr>
          <w:rFonts w:eastAsia="SimSun"/>
          <w:bCs/>
          <w:sz w:val="28"/>
          <w:szCs w:val="28"/>
          <w:lang w:val="nl-NL"/>
        </w:rPr>
        <w:t>Thấu kính đó cho là loại thấu kính gì? Vì sao?</w:t>
      </w:r>
    </w:p>
    <w:p w14:paraId="6D0A5C17" w14:textId="63A3EAA4" w:rsidR="003E6548" w:rsidRPr="003E6548" w:rsidRDefault="003E6548" w:rsidP="003E6548">
      <w:pPr>
        <w:spacing w:line="276" w:lineRule="auto"/>
        <w:jc w:val="both"/>
        <w:rPr>
          <w:rFonts w:eastAsia="SimSun"/>
          <w:bCs/>
          <w:sz w:val="28"/>
          <w:szCs w:val="28"/>
          <w:lang w:val="nl-NL"/>
        </w:rPr>
      </w:pPr>
      <w:r w:rsidRPr="003E6548">
        <w:rPr>
          <w:rFonts w:eastAsia="SimSun"/>
          <w:bCs/>
          <w:noProof/>
          <w:sz w:val="28"/>
          <w:szCs w:val="28"/>
          <w:lang w:val="vi-VN" w:eastAsia="vi-VN"/>
        </w:rPr>
        <mc:AlternateContent>
          <mc:Choice Requires="wpg">
            <w:drawing>
              <wp:anchor distT="0" distB="0" distL="114300" distR="114300" simplePos="0" relativeHeight="251660288" behindDoc="0" locked="0" layoutInCell="1" allowOverlap="1" wp14:anchorId="369D1E45" wp14:editId="7DCAAEE1">
                <wp:simplePos x="0" y="0"/>
                <wp:positionH relativeFrom="column">
                  <wp:posOffset>206375</wp:posOffset>
                </wp:positionH>
                <wp:positionV relativeFrom="paragraph">
                  <wp:posOffset>144780</wp:posOffset>
                </wp:positionV>
                <wp:extent cx="2286000" cy="1056640"/>
                <wp:effectExtent l="11430" t="0" r="0" b="1905"/>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056640"/>
                          <a:chOff x="7632" y="12775"/>
                          <a:chExt cx="3600" cy="1249"/>
                        </a:xfrm>
                      </wpg:grpSpPr>
                      <wps:wsp>
                        <wps:cNvPr id="61" name="Lines 23"/>
                        <wps:cNvCnPr>
                          <a:cxnSpLocks noChangeShapeType="1"/>
                        </wps:cNvCnPr>
                        <wps:spPr bwMode="auto">
                          <a:xfrm>
                            <a:off x="7632" y="13495"/>
                            <a:ext cx="3312" cy="0"/>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s 24"/>
                        <wps:cNvCnPr>
                          <a:cxnSpLocks noChangeShapeType="1"/>
                        </wps:cNvCnPr>
                        <wps:spPr bwMode="auto">
                          <a:xfrm flipV="1">
                            <a:off x="8208" y="12919"/>
                            <a:ext cx="0" cy="576"/>
                          </a:xfrm>
                          <a:prstGeom prst="line">
                            <a:avLst/>
                          </a:prstGeom>
                          <a:noFill/>
                          <a:ln w="12700" cmpd="sng">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63" name="Lines 25"/>
                        <wps:cNvCnPr>
                          <a:cxnSpLocks noChangeShapeType="1"/>
                        </wps:cNvCnPr>
                        <wps:spPr bwMode="auto">
                          <a:xfrm flipV="1">
                            <a:off x="9504" y="13207"/>
                            <a:ext cx="0" cy="288"/>
                          </a:xfrm>
                          <a:prstGeom prst="line">
                            <a:avLst/>
                          </a:prstGeom>
                          <a:noFill/>
                          <a:ln w="952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4" name="Text Box 26"/>
                        <wps:cNvSpPr txBox="1">
                          <a:spLocks noChangeArrowheads="1"/>
                        </wps:cNvSpPr>
                        <wps:spPr bwMode="auto">
                          <a:xfrm>
                            <a:off x="9216" y="13450"/>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2A94756A" w14:textId="77777777" w:rsidR="003E6548" w:rsidRDefault="003E6548" w:rsidP="003E6548">
                              <w:pPr>
                                <w:rPr>
                                  <w:vertAlign w:val="superscript"/>
                                </w:rPr>
                              </w:pPr>
                              <w:r>
                                <w:t>A</w:t>
                              </w:r>
                            </w:p>
                          </w:txbxContent>
                        </wps:txbx>
                        <wps:bodyPr rot="0" vert="horz" wrap="square" lIns="91440" tIns="45720" rIns="91440" bIns="45720" anchor="t" anchorCtr="0" upright="1">
                          <a:noAutofit/>
                        </wps:bodyPr>
                      </wps:wsp>
                      <wps:wsp>
                        <wps:cNvPr id="1025" name="Text Box 27"/>
                        <wps:cNvSpPr txBox="1">
                          <a:spLocks noChangeArrowheads="1"/>
                        </wps:cNvSpPr>
                        <wps:spPr bwMode="auto">
                          <a:xfrm>
                            <a:off x="9360" y="12775"/>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1C692D3D" w14:textId="77777777" w:rsidR="003E6548" w:rsidRDefault="003E6548" w:rsidP="003E6548">
                              <w:pPr>
                                <w:rPr>
                                  <w:vertAlign w:val="superscript"/>
                                </w:rPr>
                              </w:pPr>
                              <w:r>
                                <w:t>B</w:t>
                              </w:r>
                            </w:p>
                          </w:txbxContent>
                        </wps:txbx>
                        <wps:bodyPr rot="0" vert="horz" wrap="square" lIns="91440" tIns="45720" rIns="91440" bIns="45720" anchor="t" anchorCtr="0" upright="1">
                          <a:noAutofit/>
                        </wps:bodyPr>
                      </wps:wsp>
                      <wps:wsp>
                        <wps:cNvPr id="1027" name="Text Box 28"/>
                        <wps:cNvSpPr txBox="1">
                          <a:spLocks noChangeArrowheads="1"/>
                        </wps:cNvSpPr>
                        <wps:spPr bwMode="auto">
                          <a:xfrm>
                            <a:off x="8139" y="12775"/>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09F94CD0" w14:textId="77777777" w:rsidR="003E6548" w:rsidRDefault="003E6548" w:rsidP="003E6548">
                              <w:pPr>
                                <w:spacing w:line="22" w:lineRule="atLeast"/>
                                <w:jc w:val="both"/>
                                <w:rPr>
                                  <w:sz w:val="28"/>
                                  <w:szCs w:val="28"/>
                                  <w:lang w:val="nl-NL"/>
                                </w:rPr>
                              </w:pPr>
                              <w:r>
                                <w:rPr>
                                  <w:lang w:val="fr-FR"/>
                                </w:rPr>
                                <w:t>B’</w:t>
                              </w:r>
                              <w:r>
                                <w:rPr>
                                  <w:sz w:val="28"/>
                                  <w:szCs w:val="28"/>
                                  <w:lang w:val="nl-NL"/>
                                </w:rPr>
                                <w:t xml:space="preserve">      , 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của AB</w:t>
                              </w:r>
                            </w:p>
                            <w:p w14:paraId="3C047E43" w14:textId="77777777" w:rsidR="003E6548" w:rsidRDefault="003E6548" w:rsidP="003E6548">
                              <w:pPr>
                                <w:numPr>
                                  <w:ilvl w:val="0"/>
                                  <w:numId w:val="2"/>
                                </w:numPr>
                                <w:tabs>
                                  <w:tab w:val="left" w:pos="540"/>
                                </w:tabs>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136C9ABF" w14:textId="77777777" w:rsidR="003E6548" w:rsidRDefault="003E6548" w:rsidP="003E6548">
                              <w:pPr>
                                <w:numPr>
                                  <w:ilvl w:val="0"/>
                                  <w:numId w:val="2"/>
                                </w:numPr>
                                <w:tabs>
                                  <w:tab w:val="left" w:pos="540"/>
                                </w:tabs>
                                <w:spacing w:line="22" w:lineRule="atLeast"/>
                                <w:jc w:val="both"/>
                                <w:rPr>
                                  <w:b/>
                                  <w:bCs/>
                                  <w:sz w:val="28"/>
                                  <w:szCs w:val="28"/>
                                  <w:lang w:val="nl-NL"/>
                                </w:rPr>
                              </w:pPr>
                              <w:r>
                                <w:rPr>
                                  <w:sz w:val="28"/>
                                  <w:szCs w:val="28"/>
                                  <w:lang w:val="nl-NL"/>
                                </w:rPr>
                                <w:t>Thấu kính đó cho là loại thấu kính gì? Vì sao?</w:t>
                              </w:r>
                            </w:p>
                            <w:p w14:paraId="48795306" w14:textId="77777777" w:rsidR="003E6548" w:rsidRDefault="003E6548" w:rsidP="003E6548">
                              <w:pPr>
                                <w:spacing w:line="22" w:lineRule="atLeast"/>
                                <w:jc w:val="both"/>
                                <w:rPr>
                                  <w:sz w:val="28"/>
                                  <w:szCs w:val="28"/>
                                  <w:lang w:val="nl-NL"/>
                                </w:rPr>
                              </w:pPr>
                            </w:p>
                            <w:p w14:paraId="7172EB83" w14:textId="77777777" w:rsidR="003E6548" w:rsidRDefault="003E6548" w:rsidP="003E6548">
                              <w:pPr>
                                <w:rPr>
                                  <w:vertAlign w:val="superscript"/>
                                </w:rPr>
                              </w:pPr>
                              <w:r>
                                <w:t>’</w:t>
                              </w:r>
                            </w:p>
                          </w:txbxContent>
                        </wps:txbx>
                        <wps:bodyPr rot="0" vert="horz" wrap="square" lIns="91440" tIns="45720" rIns="91440" bIns="45720" anchor="t" anchorCtr="0" upright="1">
                          <a:noAutofit/>
                        </wps:bodyPr>
                      </wps:wsp>
                      <wps:wsp>
                        <wps:cNvPr id="1028" name="Text Box 29"/>
                        <wps:cNvSpPr txBox="1">
                          <a:spLocks noChangeArrowheads="1"/>
                        </wps:cNvSpPr>
                        <wps:spPr bwMode="auto">
                          <a:xfrm>
                            <a:off x="7920" y="13495"/>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60C1F4BA" w14:textId="77777777" w:rsidR="003E6548" w:rsidRDefault="003E6548" w:rsidP="003E6548">
                              <w:pPr>
                                <w:rPr>
                                  <w:vertAlign w:val="superscript"/>
                                </w:rPr>
                              </w:pPr>
                              <w:r>
                                <w:t>A’</w:t>
                              </w:r>
                            </w:p>
                          </w:txbxContent>
                        </wps:txbx>
                        <wps:bodyPr rot="0" vert="horz" wrap="square" lIns="91440" tIns="45720" rIns="91440" bIns="45720" anchor="t" anchorCtr="0" upright="1">
                          <a:noAutofit/>
                        </wps:bodyPr>
                      </wps:wsp>
                      <wps:wsp>
                        <wps:cNvPr id="1029" name="Text Box 30"/>
                        <wps:cNvSpPr txBox="1">
                          <a:spLocks noChangeArrowheads="1"/>
                        </wps:cNvSpPr>
                        <wps:spPr bwMode="auto">
                          <a:xfrm>
                            <a:off x="10656" y="13076"/>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3CEF329B" w14:textId="77777777" w:rsidR="003E6548" w:rsidRDefault="003E6548" w:rsidP="003E6548">
                              <w:pPr>
                                <w:rPr>
                                  <w:vertAlign w:val="superscript"/>
                                </w:rPr>
                              </w:pPr>
                              <w:r>
                                <w:rPr>
                                  <w:position w:val="-4"/>
                                  <w:lang w:val="nl-NL"/>
                                </w:rPr>
                                <w:object w:dxaOrig="219" w:dyaOrig="259" w14:anchorId="0BD67265">
                                  <v:shape id="Object 3" o:spid="_x0000_i1027" type="#_x0000_t75" style="width:14.05pt;height:16.85pt;mso-wrap-style:square;mso-position-horizontal-relative:page;mso-position-vertical-relative:page" o:ole="">
                                    <v:imagedata r:id="rId10" o:title=""/>
                                  </v:shape>
                                  <o:OLEObject Type="Embed" ProgID="Equation.3" ShapeID="Object 3" DrawAspect="Content" ObjectID="_1771787151" r:id="rId12"/>
                                </w:object>
                              </w:r>
                            </w:p>
                          </w:txbxContent>
                        </wps:txbx>
                        <wps:bodyPr rot="0" vert="horz" wrap="square" lIns="91440" tIns="45720" rIns="91440" bIns="45720" anchor="t" anchorCtr="0" upright="1">
                          <a:noAutofit/>
                        </wps:bodyPr>
                      </wps:wsp>
                      <wps:wsp>
                        <wps:cNvPr id="1030" name="Text Box 31"/>
                        <wps:cNvSpPr txBox="1">
                          <a:spLocks noChangeArrowheads="1"/>
                        </wps:cNvSpPr>
                        <wps:spPr bwMode="auto">
                          <a:xfrm>
                            <a:off x="9648" y="13592"/>
                            <a:ext cx="1008" cy="4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753AB4" w14:textId="77777777" w:rsidR="003E6548" w:rsidRDefault="003E6548" w:rsidP="003E6548">
                              <w:r>
                                <w:t>Hình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D1E45" id="Group 60" o:spid="_x0000_s1026" style="position:absolute;left:0;text-align:left;margin-left:16.25pt;margin-top:11.4pt;width:180pt;height:83.2pt;z-index:251660288" coordorigin="7632,12775" coordsize="3600,1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">
                <v:line id="Lines 23" o:spid="_x0000_s1027" style="position:absolute;visibility:visible;mso-wrap-style:square" from="7632,13495" to="10944,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s 24" o:spid="_x0000_s1028" style="position:absolute;flip:y;visibility:visible;mso-wrap-style:square" from="8208,12919" to="8208,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ey/cIAAADbAAAADwAAAGRycy9kb3ducmV2LnhtbESP3YrCMBSE74V9h3AE7zS1oEg1yroq&#10;yHrj3wMcmmNTtjkpTaz17c2C4OUwM98wi1VnK9FS40vHCsajBARx7nTJhYLrZTecgfABWWPlmBQ8&#10;ycNq+dVbYKbdg0/UnkMhIoR9hgpMCHUmpc8NWfQjVxNH7+YaiyHKppC6wUeE20qmSTKVFkuOCwZr&#10;+jGU/53vVsFuO0naKt0cJpdxd5uZ/frXHU9KDfrd9xxEoC58wu/2XiuYpvD/Jf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Bey/cIAAADbAAAADwAAAAAAAAAAAAAA&#10;AAChAgAAZHJzL2Rvd25yZXYueG1sUEsFBgAAAAAEAAQA+QAAAJADAAAAAA==&#10;" strokeweight="1pt">
                  <v:stroke dashstyle="dash" endarrow="block"/>
                  <v:shadow color="#868686"/>
                </v:line>
                <v:line id="Lines 25" o:spid="_x0000_s1029" style="position:absolute;flip:y;visibility:visible;mso-wrap-style:square" from="9504,13207" to="9504,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26" o:spid="_x0000_s1030" type="#_x0000_t202" style="position:absolute;left:9216;top:13450;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GHsQA&#10;AADdAAAADwAAAGRycy9kb3ducmV2LnhtbERPTWvCQBC9F/oflil4001FbInZiIilSntoouB1yI5J&#10;MDsbsltd++u7BaG3ebzPyZbBdOJCg2stK3ieJCCIK6tbrhUc9m/jVxDOI2vsLJOCGzlY5o8PGaba&#10;XrmgS+lrEUPYpaig8b5PpXRVQwbdxPbEkTvZwaCPcKilHvAaw00np0kylwZbjg0N9rRuqDqX30ZB&#10;ufkIxfrr5/1YUHg5bOqw48+g1OgprBYgPAX/L767tzrOT6Yz+Psmn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UBh7EAAAA3QAAAA8AAAAAAAAAAAAAAAAAmAIAAGRycy9k&#10;b3ducmV2LnhtbFBLBQYAAAAABAAEAPUAAACJAwAAAAA=&#10;" filled="f" stroked="f" strokecolor="#036">
                  <v:textbox>
                    <w:txbxContent>
                      <w:p w14:paraId="2A94756A" w14:textId="77777777" w:rsidR="003E6548" w:rsidRDefault="003E6548" w:rsidP="003E6548">
                        <w:pPr>
                          <w:rPr>
                            <w:vertAlign w:val="superscript"/>
                          </w:rPr>
                        </w:pPr>
                        <w:r>
                          <w:t>A</w:t>
                        </w:r>
                      </w:p>
                    </w:txbxContent>
                  </v:textbox>
                </v:shape>
                <v:shape id="Text Box 27" o:spid="_x0000_s1031" type="#_x0000_t202" style="position:absolute;left:9360;top:12775;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ijhcQA&#10;AADdAAAADwAAAGRycy9kb3ducmV2LnhtbERPTWvCQBC9F/oflil4000FbYnZiIilSntoouB1yI5J&#10;MDsbsltd++u7BaG3ebzPyZbBdOJCg2stK3ieJCCIK6tbrhUc9m/jVxDOI2vsLJOCGzlY5o8PGaba&#10;XrmgS+lrEUPYpaig8b5PpXRVQwbdxPbEkTvZwaCPcKilHvAaw00np0kylwZbjg0N9rRuqDqX30ZB&#10;ufkIxfrr5/1YUHg5bOqw48+g1OgprBYgPAX/L767tzrOT6Yz+Psmn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Yo4XEAAAA3QAAAA8AAAAAAAAAAAAAAAAAmAIAAGRycy9k&#10;b3ducmV2LnhtbFBLBQYAAAAABAAEAPUAAACJAwAAAAA=&#10;" filled="f" stroked="f" strokecolor="#036">
                  <v:textbox>
                    <w:txbxContent>
                      <w:p w14:paraId="1C692D3D" w14:textId="77777777" w:rsidR="003E6548" w:rsidRDefault="003E6548" w:rsidP="003E6548">
                        <w:pPr>
                          <w:rPr>
                            <w:vertAlign w:val="superscript"/>
                          </w:rPr>
                        </w:pPr>
                        <w:r>
                          <w:t>B</w:t>
                        </w:r>
                      </w:p>
                    </w:txbxContent>
                  </v:textbox>
                </v:shape>
                <v:shape id="Text Box 28" o:spid="_x0000_s1032" type="#_x0000_t202" style="position:absolute;left:8139;top:12775;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YacMA&#10;AADdAAAADwAAAGRycy9kb3ducmV2LnhtbERPTWvCQBC9F/wPywje6kYPWlI3QcRSxR6aVOh1yI5J&#10;MDsbsquu/vpuodDbPN7nrPJgOnGlwbWWFcymCQjiyuqWawXHr7fnFxDOI2vsLJOCOznIs9HTClNt&#10;b1zQtfS1iCHsUlTQeN+nUrqqIYNuanviyJ3sYNBHONRSD3iL4aaT8yRZSIMtx4YGe9o0VJ3Li1FQ&#10;bg+h2Hw+3r8LCsvjtg57/ghKTcZh/QrCU/D/4j/3Tsf5yXwJ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aYacMAAADdAAAADwAAAAAAAAAAAAAAAACYAgAAZHJzL2Rv&#10;d25yZXYueG1sUEsFBgAAAAAEAAQA9QAAAIgDAAAAAA==&#10;" filled="f" stroked="f" strokecolor="#036">
                  <v:textbox>
                    <w:txbxContent>
                      <w:p w14:paraId="09F94CD0" w14:textId="77777777" w:rsidR="003E6548" w:rsidRDefault="003E6548" w:rsidP="003E6548">
                        <w:pPr>
                          <w:spacing w:line="22" w:lineRule="atLeast"/>
                          <w:jc w:val="both"/>
                          <w:rPr>
                            <w:sz w:val="28"/>
                            <w:szCs w:val="28"/>
                            <w:lang w:val="nl-NL"/>
                          </w:rPr>
                        </w:pPr>
                        <w:r>
                          <w:rPr>
                            <w:lang w:val="fr-FR"/>
                          </w:rPr>
                          <w:t>B’</w:t>
                        </w:r>
                        <w:r>
                          <w:rPr>
                            <w:sz w:val="28"/>
                            <w:szCs w:val="28"/>
                            <w:lang w:val="nl-NL"/>
                          </w:rPr>
                          <w:t xml:space="preserve">      , 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của AB</w:t>
                        </w:r>
                      </w:p>
                      <w:p w14:paraId="3C047E43" w14:textId="77777777" w:rsidR="003E6548" w:rsidRDefault="003E6548" w:rsidP="003E6548">
                        <w:pPr>
                          <w:numPr>
                            <w:ilvl w:val="0"/>
                            <w:numId w:val="2"/>
                          </w:numPr>
                          <w:tabs>
                            <w:tab w:val="left" w:pos="540"/>
                          </w:tabs>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136C9ABF" w14:textId="77777777" w:rsidR="003E6548" w:rsidRDefault="003E6548" w:rsidP="003E6548">
                        <w:pPr>
                          <w:numPr>
                            <w:ilvl w:val="0"/>
                            <w:numId w:val="2"/>
                          </w:numPr>
                          <w:tabs>
                            <w:tab w:val="left" w:pos="540"/>
                          </w:tabs>
                          <w:spacing w:line="22" w:lineRule="atLeast"/>
                          <w:jc w:val="both"/>
                          <w:rPr>
                            <w:b/>
                            <w:bCs/>
                            <w:sz w:val="28"/>
                            <w:szCs w:val="28"/>
                            <w:lang w:val="nl-NL"/>
                          </w:rPr>
                        </w:pPr>
                        <w:r>
                          <w:rPr>
                            <w:sz w:val="28"/>
                            <w:szCs w:val="28"/>
                            <w:lang w:val="nl-NL"/>
                          </w:rPr>
                          <w:t>Thấu kính đó cho là loại thấu kính gì? Vì sao?</w:t>
                        </w:r>
                      </w:p>
                      <w:p w14:paraId="48795306" w14:textId="77777777" w:rsidR="003E6548" w:rsidRDefault="003E6548" w:rsidP="003E6548">
                        <w:pPr>
                          <w:spacing w:line="22" w:lineRule="atLeast"/>
                          <w:jc w:val="both"/>
                          <w:rPr>
                            <w:sz w:val="28"/>
                            <w:szCs w:val="28"/>
                            <w:lang w:val="nl-NL"/>
                          </w:rPr>
                        </w:pPr>
                      </w:p>
                      <w:p w14:paraId="7172EB83" w14:textId="77777777" w:rsidR="003E6548" w:rsidRDefault="003E6548" w:rsidP="003E6548">
                        <w:pPr>
                          <w:rPr>
                            <w:vertAlign w:val="superscript"/>
                          </w:rPr>
                        </w:pPr>
                        <w:r>
                          <w:t>’</w:t>
                        </w:r>
                      </w:p>
                    </w:txbxContent>
                  </v:textbox>
                </v:shape>
                <v:shape id="Text Box 29" o:spid="_x0000_s1033" type="#_x0000_t202" style="position:absolute;left:7920;top:13495;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kMG8YA&#10;AADdAAAADwAAAGRycy9kb3ducmV2LnhtbESPQWvCQBCF74L/YRnBm2700JbUVYooVtpDkwq9Dtlp&#10;EpqdDdlVV39951DobYb35r1vVpvkOnWhIbSeDSzmGSjiytuWawOnz/3sCVSIyBY7z2TgRgE26/Fo&#10;hbn1Vy7oUsZaSQiHHA00Mfa51qFqyGGY+55YtG8/OIyyDrW2A14l3HV6mWUP2mHL0tBgT9uGqp/y&#10;7AyUu7dUbD/uh6+C0uNpV6cjvydjppP08gwqUor/5r/rVyv42VJw5RsZQa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kMG8YAAADdAAAADwAAAAAAAAAAAAAAAACYAgAAZHJz&#10;L2Rvd25yZXYueG1sUEsFBgAAAAAEAAQA9QAAAIsDAAAAAA==&#10;" filled="f" stroked="f" strokecolor="#036">
                  <v:textbox>
                    <w:txbxContent>
                      <w:p w14:paraId="60C1F4BA" w14:textId="77777777" w:rsidR="003E6548" w:rsidRDefault="003E6548" w:rsidP="003E6548">
                        <w:pPr>
                          <w:rPr>
                            <w:vertAlign w:val="superscript"/>
                          </w:rPr>
                        </w:pPr>
                        <w:r>
                          <w:t>A’</w:t>
                        </w:r>
                      </w:p>
                    </w:txbxContent>
                  </v:textbox>
                </v:shape>
                <v:shape id="Text Box 30" o:spid="_x0000_s1034" type="#_x0000_t202" style="position:absolute;left:10656;top:13076;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WpgMQA&#10;AADdAAAADwAAAGRycy9kb3ducmV2LnhtbERPTWvCQBC9F/oflil40009aBuzERFLlfbQRMHrkB2T&#10;YHY2ZLe69td3C0Jv83ifky2D6cSFBtdaVvA8SUAQV1a3XCs47N/GLyCcR9bYWSYFN3KwzB8fMky1&#10;vXJBl9LXIoawS1FB432fSumqhgy6ie2JI3eyg0Ef4VBLPeA1hptOTpNkJg22HBsa7GndUHUuv42C&#10;cvMRivXXz/uxoDA/bOqw48+g1OgprBYgPAX/L767tzrOT6av8PdNPEH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qYDEAAAA3QAAAA8AAAAAAAAAAAAAAAAAmAIAAGRycy9k&#10;b3ducmV2LnhtbFBLBQYAAAAABAAEAPUAAACJAwAAAAA=&#10;" filled="f" stroked="f" strokecolor="#036">
                  <v:textbox>
                    <w:txbxContent>
                      <w:p w14:paraId="3CEF329B" w14:textId="77777777" w:rsidR="003E6548" w:rsidRDefault="003E6548" w:rsidP="003E6548">
                        <w:pPr>
                          <w:rPr>
                            <w:vertAlign w:val="superscript"/>
                          </w:rPr>
                        </w:pPr>
                        <w:r>
                          <w:rPr>
                            <w:position w:val="-4"/>
                            <w:lang w:val="nl-NL"/>
                          </w:rPr>
                          <w:object w:dxaOrig="219" w:dyaOrig="259" w14:anchorId="0BD67265">
                            <v:shape id="Object 3" o:spid="_x0000_i1027" type="#_x0000_t75" style="width:14.05pt;height:16.85pt;mso-wrap-style:square;mso-position-horizontal-relative:page;mso-position-vertical-relative:page" o:ole="">
                              <v:imagedata r:id="rId10" o:title=""/>
                            </v:shape>
                            <o:OLEObject Type="Embed" ProgID="Equation.3" ShapeID="Object 3" DrawAspect="Content" ObjectID="_1771787151" r:id="rId13"/>
                          </w:object>
                        </w:r>
                      </w:p>
                    </w:txbxContent>
                  </v:textbox>
                </v:shape>
                <v:shape id="Text Box 31" o:spid="_x0000_s1035" type="#_x0000_t202" style="position:absolute;left:9648;top:13592;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WtlsUA&#10;AADdAAAADwAAAGRycy9kb3ducmV2LnhtbESPT2vCQBDF70K/wzKCN921amlTVykVwZNF+wd6G7Jj&#10;EpqdDdnVxG/vHAreZnhv3vvNct37Wl2ojVVgC9OJAUWcB1dxYeHrczt+BhUTssM6MFm4UoT16mGw&#10;xMyFjg90OaZCSQjHDC2UKTWZ1jEvyWOchIZYtFNoPSZZ20K7FjsJ97V+NOZJe6xYGkps6L2k/O94&#10;9ha+96ffn7n5KDZ+0XShN5r9i7Z2NOzfXkEl6tPd/H+9c4JvZsIv38gI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2WxQAAAN0AAAAPAAAAAAAAAAAAAAAAAJgCAABkcnMv&#10;ZG93bnJldi54bWxQSwUGAAAAAAQABAD1AAAAigMAAAAA&#10;" filled="f" stroked="f">
                  <v:textbox>
                    <w:txbxContent>
                      <w:p w14:paraId="3F753AB4" w14:textId="77777777" w:rsidR="003E6548" w:rsidRDefault="003E6548" w:rsidP="003E6548">
                        <w:r>
                          <w:t>Hình 1</w:t>
                        </w:r>
                      </w:p>
                    </w:txbxContent>
                  </v:textbox>
                </v:shape>
              </v:group>
            </w:pict>
          </mc:Fallback>
        </mc:AlternateContent>
      </w:r>
    </w:p>
    <w:p w14:paraId="417BC143" w14:textId="6A6BB1DA" w:rsidR="003E6548" w:rsidRPr="003E6548" w:rsidRDefault="003E6548" w:rsidP="003E6548">
      <w:pPr>
        <w:spacing w:line="276" w:lineRule="auto"/>
        <w:rPr>
          <w:rFonts w:eastAsia="SimSun"/>
          <w:bCs/>
          <w:sz w:val="28"/>
          <w:szCs w:val="28"/>
        </w:rPr>
      </w:pPr>
      <w:r w:rsidRPr="003E6548">
        <w:rPr>
          <w:rFonts w:eastAsia="SimSun"/>
          <w:bCs/>
          <w:noProof/>
          <w:sz w:val="28"/>
          <w:szCs w:val="28"/>
          <w:lang w:val="vi-VN" w:eastAsia="vi-VN"/>
        </w:rPr>
        <mc:AlternateContent>
          <mc:Choice Requires="wpg">
            <w:drawing>
              <wp:anchor distT="0" distB="0" distL="114300" distR="114300" simplePos="0" relativeHeight="251659264" behindDoc="0" locked="0" layoutInCell="1" allowOverlap="1" wp14:anchorId="449F13AF" wp14:editId="711C6C17">
                <wp:simplePos x="0" y="0"/>
                <wp:positionH relativeFrom="column">
                  <wp:posOffset>3540125</wp:posOffset>
                </wp:positionH>
                <wp:positionV relativeFrom="paragraph">
                  <wp:posOffset>111760</wp:posOffset>
                </wp:positionV>
                <wp:extent cx="2286000" cy="793115"/>
                <wp:effectExtent l="11430" t="2540" r="0" b="444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793115"/>
                          <a:chOff x="7632" y="12775"/>
                          <a:chExt cx="3600" cy="1249"/>
                        </a:xfrm>
                      </wpg:grpSpPr>
                      <wps:wsp>
                        <wps:cNvPr id="23" name="Lines 3"/>
                        <wps:cNvCnPr>
                          <a:cxnSpLocks noChangeShapeType="1"/>
                        </wps:cNvCnPr>
                        <wps:spPr bwMode="auto">
                          <a:xfrm>
                            <a:off x="7632" y="13495"/>
                            <a:ext cx="3312" cy="0"/>
                          </a:xfrm>
                          <a:prstGeom prst="line">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s 4"/>
                        <wps:cNvCnPr>
                          <a:cxnSpLocks noChangeShapeType="1"/>
                        </wps:cNvCnPr>
                        <wps:spPr bwMode="auto">
                          <a:xfrm flipV="1">
                            <a:off x="8208" y="12919"/>
                            <a:ext cx="0" cy="576"/>
                          </a:xfrm>
                          <a:prstGeom prst="line">
                            <a:avLst/>
                          </a:prstGeom>
                          <a:noFill/>
                          <a:ln w="952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Lines 5"/>
                        <wps:cNvCnPr>
                          <a:cxnSpLocks noChangeShapeType="1"/>
                        </wps:cNvCnPr>
                        <wps:spPr bwMode="auto">
                          <a:xfrm flipV="1">
                            <a:off x="9504" y="13207"/>
                            <a:ext cx="0" cy="288"/>
                          </a:xfrm>
                          <a:prstGeom prst="line">
                            <a:avLst/>
                          </a:prstGeom>
                          <a:noFill/>
                          <a:ln w="952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Text Box 6"/>
                        <wps:cNvSpPr txBox="1">
                          <a:spLocks noChangeArrowheads="1"/>
                        </wps:cNvSpPr>
                        <wps:spPr bwMode="auto">
                          <a:xfrm>
                            <a:off x="9216" y="13450"/>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0F59CF6E" w14:textId="77777777" w:rsidR="003E6548" w:rsidRDefault="003E6548" w:rsidP="003E6548">
                              <w:pPr>
                                <w:rPr>
                                  <w:vertAlign w:val="superscript"/>
                                </w:rPr>
                              </w:pPr>
                              <w:r>
                                <w:t>A</w:t>
                              </w:r>
                            </w:p>
                          </w:txbxContent>
                        </wps:txbx>
                        <wps:bodyPr rot="0" vert="horz" wrap="square" lIns="91440" tIns="45720" rIns="91440" bIns="45720" anchor="t" anchorCtr="0" upright="1">
                          <a:noAutofit/>
                        </wps:bodyPr>
                      </wps:wsp>
                      <wps:wsp>
                        <wps:cNvPr id="55" name="Text Box 7"/>
                        <wps:cNvSpPr txBox="1">
                          <a:spLocks noChangeArrowheads="1"/>
                        </wps:cNvSpPr>
                        <wps:spPr bwMode="auto">
                          <a:xfrm>
                            <a:off x="9360" y="12775"/>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03775FBE" w14:textId="77777777" w:rsidR="003E6548" w:rsidRDefault="003E6548" w:rsidP="003E6548">
                              <w:pPr>
                                <w:rPr>
                                  <w:vertAlign w:val="superscript"/>
                                </w:rPr>
                              </w:pPr>
                              <w:r>
                                <w:t>B</w:t>
                              </w:r>
                            </w:p>
                          </w:txbxContent>
                        </wps:txbx>
                        <wps:bodyPr rot="0" vert="horz" wrap="square" lIns="91440" tIns="45720" rIns="91440" bIns="45720" anchor="t" anchorCtr="0" upright="1">
                          <a:noAutofit/>
                        </wps:bodyPr>
                      </wps:wsp>
                      <wps:wsp>
                        <wps:cNvPr id="56" name="Text Box 8"/>
                        <wps:cNvSpPr txBox="1">
                          <a:spLocks noChangeArrowheads="1"/>
                        </wps:cNvSpPr>
                        <wps:spPr bwMode="auto">
                          <a:xfrm>
                            <a:off x="8139" y="12775"/>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51E6A2BF" w14:textId="77777777" w:rsidR="003E6548" w:rsidRDefault="003E6548" w:rsidP="003E6548">
                              <w:pPr>
                                <w:spacing w:line="22" w:lineRule="atLeast"/>
                                <w:jc w:val="both"/>
                                <w:rPr>
                                  <w:sz w:val="28"/>
                                  <w:szCs w:val="28"/>
                                  <w:lang w:val="nl-NL"/>
                                </w:rPr>
                              </w:pPr>
                              <w:r>
                                <w:t>B</w:t>
                              </w:r>
                              <w:r>
                                <w:rPr>
                                  <w:sz w:val="28"/>
                                  <w:szCs w:val="28"/>
                                  <w:lang w:val="nl-NL"/>
                                </w:rPr>
                                <w:t xml:space="preserve">Hình 2 cho biết </w:t>
                              </w:r>
                              <w:r>
                                <w:rPr>
                                  <w:position w:val="-4"/>
                                  <w:sz w:val="28"/>
                                  <w:szCs w:val="28"/>
                                  <w:lang w:val="nl-NL"/>
                                </w:rPr>
                                <w:object w:dxaOrig="219" w:dyaOrig="259" w14:anchorId="15A0B905">
                                  <v:shape id="Object 4" o:spid="_x0000_i1028" type="#_x0000_t75" style="width:11.2pt;height:13.1pt;mso-wrap-style:square;mso-position-horizontal-relative:page;mso-position-vertical-relative:page" o:ole="">
                                    <v:imagedata r:id="rId10" o:title=""/>
                                  </v:shape>
                                  <o:OLEObject Type="Embed" ProgID="Equation.3" ShapeID="Object 4" DrawAspect="Content" ObjectID="_1771787152" r:id="rId14"/>
                                </w:object>
                              </w:r>
                              <w:r>
                                <w:rPr>
                                  <w:sz w:val="28"/>
                                  <w:szCs w:val="28"/>
                                  <w:lang w:val="nl-NL"/>
                                </w:rPr>
                                <w:t xml:space="preserve"> là trục chính của một thấu kính, AB là vật sáng, A</w:t>
                              </w:r>
                              <w:r>
                                <w:rPr>
                                  <w:sz w:val="28"/>
                                  <w:szCs w:val="28"/>
                                  <w:vertAlign w:val="superscript"/>
                                  <w:lang w:val="nl-NL"/>
                                </w:rPr>
                                <w:t>/</w:t>
                              </w:r>
                              <w:r>
                                <w:rPr>
                                  <w:sz w:val="28"/>
                                  <w:szCs w:val="28"/>
                                  <w:lang w:val="nl-NL"/>
                                </w:rPr>
                                <w:t>B</w:t>
                              </w:r>
                              <w:proofErr w:type="gramStart"/>
                              <w:r>
                                <w:rPr>
                                  <w:sz w:val="28"/>
                                  <w:szCs w:val="28"/>
                                  <w:vertAlign w:val="superscript"/>
                                  <w:lang w:val="nl-NL"/>
                                </w:rPr>
                                <w:t>/</w:t>
                              </w:r>
                              <w:r>
                                <w:rPr>
                                  <w:sz w:val="28"/>
                                  <w:szCs w:val="28"/>
                                  <w:lang w:val="nl-NL"/>
                                </w:rPr>
                                <w:t xml:space="preserve">  là</w:t>
                              </w:r>
                              <w:proofErr w:type="gramEnd"/>
                              <w:r>
                                <w:rPr>
                                  <w:sz w:val="28"/>
                                  <w:szCs w:val="28"/>
                                  <w:lang w:val="nl-NL"/>
                                </w:rPr>
                                <w:t xml:space="preserve"> ảnh của AB</w:t>
                              </w:r>
                            </w:p>
                            <w:p w14:paraId="17FE607E" w14:textId="77777777" w:rsidR="003E6548" w:rsidRDefault="003E6548" w:rsidP="003E6548">
                              <w:pPr>
                                <w:numPr>
                                  <w:ilvl w:val="0"/>
                                  <w:numId w:val="2"/>
                                </w:numPr>
                                <w:tabs>
                                  <w:tab w:val="left" w:pos="540"/>
                                </w:tabs>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14C872DB" w14:textId="77777777" w:rsidR="003E6548" w:rsidRDefault="003E6548" w:rsidP="003E6548">
                              <w:pPr>
                                <w:numPr>
                                  <w:ilvl w:val="0"/>
                                  <w:numId w:val="2"/>
                                </w:numPr>
                                <w:tabs>
                                  <w:tab w:val="left" w:pos="540"/>
                                </w:tabs>
                                <w:spacing w:line="22" w:lineRule="atLeast"/>
                                <w:jc w:val="both"/>
                                <w:rPr>
                                  <w:b/>
                                  <w:bCs/>
                                  <w:sz w:val="28"/>
                                  <w:szCs w:val="28"/>
                                  <w:lang w:val="nl-NL"/>
                                </w:rPr>
                              </w:pPr>
                              <w:r>
                                <w:rPr>
                                  <w:sz w:val="28"/>
                                  <w:szCs w:val="28"/>
                                  <w:lang w:val="nl-NL"/>
                                </w:rPr>
                                <w:t>Thấu kính đó cho là loại thấu kính gì? Vì sao?</w:t>
                              </w:r>
                            </w:p>
                            <w:p w14:paraId="68EAEE0F" w14:textId="77777777" w:rsidR="003E6548" w:rsidRDefault="003E6548" w:rsidP="003E6548">
                              <w:pPr>
                                <w:spacing w:line="22" w:lineRule="atLeast"/>
                                <w:jc w:val="both"/>
                                <w:rPr>
                                  <w:sz w:val="28"/>
                                  <w:szCs w:val="28"/>
                                  <w:lang w:val="nl-NL"/>
                                </w:rPr>
                              </w:pPr>
                            </w:p>
                            <w:p w14:paraId="17BB9FA0" w14:textId="77777777" w:rsidR="003E6548" w:rsidRDefault="003E6548" w:rsidP="003E6548">
                              <w:pPr>
                                <w:rPr>
                                  <w:vertAlign w:val="superscript"/>
                                </w:rPr>
                              </w:pPr>
                              <w:r>
                                <w:t>’</w:t>
                              </w:r>
                            </w:p>
                          </w:txbxContent>
                        </wps:txbx>
                        <wps:bodyPr rot="0" vert="horz" wrap="square" lIns="91440" tIns="45720" rIns="91440" bIns="45720" anchor="t" anchorCtr="0" upright="1">
                          <a:noAutofit/>
                        </wps:bodyPr>
                      </wps:wsp>
                      <wps:wsp>
                        <wps:cNvPr id="57" name="Text Box 9"/>
                        <wps:cNvSpPr txBox="1">
                          <a:spLocks noChangeArrowheads="1"/>
                        </wps:cNvSpPr>
                        <wps:spPr bwMode="auto">
                          <a:xfrm>
                            <a:off x="7920" y="13495"/>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330DDC24" w14:textId="77777777" w:rsidR="003E6548" w:rsidRDefault="003E6548" w:rsidP="003E6548">
                              <w:pPr>
                                <w:rPr>
                                  <w:vertAlign w:val="superscript"/>
                                </w:rPr>
                              </w:pPr>
                              <w:r>
                                <w:t>A’</w:t>
                              </w:r>
                            </w:p>
                          </w:txbxContent>
                        </wps:txbx>
                        <wps:bodyPr rot="0" vert="horz" wrap="square" lIns="91440" tIns="45720" rIns="91440" bIns="45720" anchor="t" anchorCtr="0" upright="1">
                          <a:noAutofit/>
                        </wps:bodyPr>
                      </wps:wsp>
                      <wps:wsp>
                        <wps:cNvPr id="58" name="Text Box 10"/>
                        <wps:cNvSpPr txBox="1">
                          <a:spLocks noChangeArrowheads="1"/>
                        </wps:cNvSpPr>
                        <wps:spPr bwMode="auto">
                          <a:xfrm>
                            <a:off x="10656" y="13076"/>
                            <a:ext cx="576" cy="4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3366"/>
                                </a:solidFill>
                                <a:miter lim="800000"/>
                                <a:headEnd/>
                                <a:tailEnd/>
                              </a14:hiddenLine>
                            </a:ext>
                            <a:ext uri="{AF507438-7753-43E0-B8FC-AC1667EBCBE1}">
                              <a14:hiddenEffects xmlns:a14="http://schemas.microsoft.com/office/drawing/2010/main">
                                <a:effectLst/>
                              </a14:hiddenEffects>
                            </a:ext>
                          </a:extLst>
                        </wps:spPr>
                        <wps:txbx>
                          <w:txbxContent>
                            <w:p w14:paraId="689AEE1D" w14:textId="77777777" w:rsidR="003E6548" w:rsidRDefault="003E6548" w:rsidP="003E6548">
                              <w:pPr>
                                <w:rPr>
                                  <w:vertAlign w:val="superscript"/>
                                </w:rPr>
                              </w:pPr>
                              <w:r>
                                <w:rPr>
                                  <w:position w:val="-4"/>
                                  <w:lang w:val="nl-NL"/>
                                </w:rPr>
                                <w:object w:dxaOrig="219" w:dyaOrig="259" w14:anchorId="1A52768E">
                                  <v:shape id="Object 5" o:spid="_x0000_i1029" type="#_x0000_t75" style="width:14.05pt;height:16.85pt;mso-wrap-style:square;mso-position-horizontal-relative:page;mso-position-vertical-relative:page" o:ole="">
                                    <v:imagedata r:id="rId10" o:title=""/>
                                  </v:shape>
                                  <o:OLEObject Type="Embed" ProgID="Equation.3" ShapeID="Object 5" DrawAspect="Content" ObjectID="_1771787153" r:id="rId15"/>
                                </w:object>
                              </w:r>
                            </w:p>
                          </w:txbxContent>
                        </wps:txbx>
                        <wps:bodyPr rot="0" vert="horz" wrap="square" lIns="91440" tIns="45720" rIns="91440" bIns="45720" anchor="t" anchorCtr="0" upright="1">
                          <a:noAutofit/>
                        </wps:bodyPr>
                      </wps:wsp>
                      <wps:wsp>
                        <wps:cNvPr id="59" name="Text Box 11"/>
                        <wps:cNvSpPr txBox="1">
                          <a:spLocks noChangeArrowheads="1"/>
                        </wps:cNvSpPr>
                        <wps:spPr bwMode="auto">
                          <a:xfrm>
                            <a:off x="9648" y="13592"/>
                            <a:ext cx="1008" cy="4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7E405B7" w14:textId="77777777" w:rsidR="003E6548" w:rsidRDefault="003E6548" w:rsidP="003E6548">
                              <w:r>
                                <w:t>Hình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9F13AF" id="Group 22" o:spid="_x0000_s1036" style="position:absolute;margin-left:278.75pt;margin-top:8.8pt;width:180pt;height:62.45pt;z-index:251659264" coordorigin="7632,12775" coordsize="3600,1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">
                <v:line id="Lines 3" o:spid="_x0000_s1037" style="position:absolute;visibility:visible;mso-wrap-style:square" from="7632,13495" to="10944,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s 4" o:spid="_x0000_s1038" style="position:absolute;flip:y;visibility:visible;mso-wrap-style:square" from="8208,12919" to="8208,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s 5" o:spid="_x0000_s1039" style="position:absolute;flip:y;visibility:visible;mso-wrap-style:square" from="9504,13207" to="9504,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shape id="Text Box 6" o:spid="_x0000_s1040" type="#_x0000_t202" style="position:absolute;left:9216;top:13450;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TBcQA&#10;AADbAAAADwAAAGRycy9kb3ducmV2LnhtbESPQWvCQBSE74X+h+UVvOnGorZEVymiaGkPTRS8PrLP&#10;JJh9G7Krrv31XUHocZiZb5jZIphGXKhztWUFw0ECgriwuuZSwX637r+DcB5ZY2OZFNzIwWL+/DTD&#10;VNsrZ3TJfSkihF2KCirv21RKV1Rk0A1sSxy9o+0M+ii7UuoOrxFuGvmaJBNpsOa4UGFLy4qKU342&#10;CvLVV8iWP7+bQ0bhbb8qwyd/B6V6L+FjCsJT8P/hR3urFYxHcP8Sf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C0wXEAAAA2wAAAA8AAAAAAAAAAAAAAAAAmAIAAGRycy9k&#10;b3ducmV2LnhtbFBLBQYAAAAABAAEAPUAAACJAwAAAAA=&#10;" filled="f" stroked="f" strokecolor="#036">
                  <v:textbox>
                    <w:txbxContent>
                      <w:p w14:paraId="0F59CF6E" w14:textId="77777777" w:rsidR="003E6548" w:rsidRDefault="003E6548" w:rsidP="003E6548">
                        <w:pPr>
                          <w:rPr>
                            <w:vertAlign w:val="superscript"/>
                          </w:rPr>
                        </w:pPr>
                        <w:r>
                          <w:t>A</w:t>
                        </w:r>
                      </w:p>
                    </w:txbxContent>
                  </v:textbox>
                </v:shape>
                <v:shape id="Text Box 7" o:spid="_x0000_s1041" type="#_x0000_t202" style="position:absolute;left:9360;top:12775;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52nsQA&#10;AADbAAAADwAAAGRycy9kb3ducmV2LnhtbESPQWvCQBSE70L/w/IKvdVNC1aJ2UgRpS16MKnQ6yP7&#10;TEKzb0N21a2/3hUKHoeZ+YbJFsF04kSDay0reBknIIgrq1uuFey/188zEM4ja+wsk4I/crDIH0YZ&#10;ptqeuaBT6WsRIexSVNB436dSuqohg25se+LoHexg0Ec51FIPeI5w08nXJHmTBluOCw32tGyo+i2P&#10;RkG52oRiubt8/BQUpvtVHb54G5R6egzvcxCegr+H/9ufWsFkArcv8Q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Odp7EAAAA2wAAAA8AAAAAAAAAAAAAAAAAmAIAAGRycy9k&#10;b3ducmV2LnhtbFBLBQYAAAAABAAEAPUAAACJAwAAAAA=&#10;" filled="f" stroked="f" strokecolor="#036">
                  <v:textbox>
                    <w:txbxContent>
                      <w:p w14:paraId="03775FBE" w14:textId="77777777" w:rsidR="003E6548" w:rsidRDefault="003E6548" w:rsidP="003E6548">
                        <w:pPr>
                          <w:rPr>
                            <w:vertAlign w:val="superscript"/>
                          </w:rPr>
                        </w:pPr>
                        <w:r>
                          <w:t>B</w:t>
                        </w:r>
                      </w:p>
                    </w:txbxContent>
                  </v:textbox>
                </v:shape>
                <v:shape id="Text Box 8" o:spid="_x0000_s1042" type="#_x0000_t202" style="position:absolute;left:8139;top:12775;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o6cQA&#10;AADbAAAADwAAAGRycy9kb3ducmV2LnhtbESPQWvCQBSE70L/w/IK3uqmharEbKSIpUo9mFTo9ZF9&#10;JqHZtyG71dVf7xYKHoeZ+YbJlsF04kSDay0reJ4kIIgrq1uuFRy+3p/mIJxH1thZJgUXcrDMH0YZ&#10;ptqeuaBT6WsRIexSVNB436dSuqohg25ie+LoHe1g0Ec51FIPeI5w08mXJJlKgy3HhQZ7WjVU/ZS/&#10;RkG5/gzFan/9+C4ozA7rOmx5F5QaP4a3BQhPwd/D/+2NVvA6hb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c6OnEAAAA2wAAAA8AAAAAAAAAAAAAAAAAmAIAAGRycy9k&#10;b3ducmV2LnhtbFBLBQYAAAAABAAEAPUAAACJAwAAAAA=&#10;" filled="f" stroked="f" strokecolor="#036">
                  <v:textbox>
                    <w:txbxContent>
                      <w:p w14:paraId="51E6A2BF" w14:textId="77777777" w:rsidR="003E6548" w:rsidRDefault="003E6548" w:rsidP="003E6548">
                        <w:pPr>
                          <w:spacing w:line="22" w:lineRule="atLeast"/>
                          <w:jc w:val="both"/>
                          <w:rPr>
                            <w:sz w:val="28"/>
                            <w:szCs w:val="28"/>
                            <w:lang w:val="nl-NL"/>
                          </w:rPr>
                        </w:pPr>
                        <w:r>
                          <w:t>B</w:t>
                        </w:r>
                        <w:r>
                          <w:rPr>
                            <w:sz w:val="28"/>
                            <w:szCs w:val="28"/>
                            <w:lang w:val="nl-NL"/>
                          </w:rPr>
                          <w:t xml:space="preserve">Hình 2 cho biết </w:t>
                        </w:r>
                        <w:r>
                          <w:rPr>
                            <w:position w:val="-4"/>
                            <w:sz w:val="28"/>
                            <w:szCs w:val="28"/>
                            <w:lang w:val="nl-NL"/>
                          </w:rPr>
                          <w:object w:dxaOrig="219" w:dyaOrig="259" w14:anchorId="15A0B905">
                            <v:shape id="Object 4" o:spid="_x0000_i1028" type="#_x0000_t75" style="width:11.2pt;height:13.1pt;mso-wrap-style:square;mso-position-horizontal-relative:page;mso-position-vertical-relative:page" o:ole="">
                              <v:imagedata r:id="rId10" o:title=""/>
                            </v:shape>
                            <o:OLEObject Type="Embed" ProgID="Equation.3" ShapeID="Object 4" DrawAspect="Content" ObjectID="_1771787152" r:id="rId16"/>
                          </w:object>
                        </w:r>
                        <w:r>
                          <w:rPr>
                            <w:sz w:val="28"/>
                            <w:szCs w:val="28"/>
                            <w:lang w:val="nl-NL"/>
                          </w:rPr>
                          <w:t xml:space="preserve"> là trục chính của một thấu kính, AB là vật sáng, A</w:t>
                        </w:r>
                        <w:r>
                          <w:rPr>
                            <w:sz w:val="28"/>
                            <w:szCs w:val="28"/>
                            <w:vertAlign w:val="superscript"/>
                            <w:lang w:val="nl-NL"/>
                          </w:rPr>
                          <w:t>/</w:t>
                        </w:r>
                        <w:r>
                          <w:rPr>
                            <w:sz w:val="28"/>
                            <w:szCs w:val="28"/>
                            <w:lang w:val="nl-NL"/>
                          </w:rPr>
                          <w:t>B</w:t>
                        </w:r>
                        <w:proofErr w:type="gramStart"/>
                        <w:r>
                          <w:rPr>
                            <w:sz w:val="28"/>
                            <w:szCs w:val="28"/>
                            <w:vertAlign w:val="superscript"/>
                            <w:lang w:val="nl-NL"/>
                          </w:rPr>
                          <w:t>/</w:t>
                        </w:r>
                        <w:r>
                          <w:rPr>
                            <w:sz w:val="28"/>
                            <w:szCs w:val="28"/>
                            <w:lang w:val="nl-NL"/>
                          </w:rPr>
                          <w:t xml:space="preserve">  là</w:t>
                        </w:r>
                        <w:proofErr w:type="gramEnd"/>
                        <w:r>
                          <w:rPr>
                            <w:sz w:val="28"/>
                            <w:szCs w:val="28"/>
                            <w:lang w:val="nl-NL"/>
                          </w:rPr>
                          <w:t xml:space="preserve"> ảnh của AB</w:t>
                        </w:r>
                      </w:p>
                      <w:p w14:paraId="17FE607E" w14:textId="77777777" w:rsidR="003E6548" w:rsidRDefault="003E6548" w:rsidP="003E6548">
                        <w:pPr>
                          <w:numPr>
                            <w:ilvl w:val="0"/>
                            <w:numId w:val="2"/>
                          </w:numPr>
                          <w:tabs>
                            <w:tab w:val="left" w:pos="540"/>
                          </w:tabs>
                          <w:spacing w:line="22" w:lineRule="atLeast"/>
                          <w:jc w:val="both"/>
                          <w:rPr>
                            <w:sz w:val="28"/>
                            <w:szCs w:val="28"/>
                            <w:lang w:val="nl-NL"/>
                          </w:rPr>
                        </w:pPr>
                        <w:r>
                          <w:rPr>
                            <w:sz w:val="28"/>
                            <w:szCs w:val="28"/>
                            <w:lang w:val="nl-NL"/>
                          </w:rPr>
                          <w:t>A</w:t>
                        </w:r>
                        <w:r>
                          <w:rPr>
                            <w:sz w:val="28"/>
                            <w:szCs w:val="28"/>
                            <w:vertAlign w:val="superscript"/>
                            <w:lang w:val="nl-NL"/>
                          </w:rPr>
                          <w:t>/</w:t>
                        </w:r>
                        <w:r>
                          <w:rPr>
                            <w:sz w:val="28"/>
                            <w:szCs w:val="28"/>
                            <w:lang w:val="nl-NL"/>
                          </w:rPr>
                          <w:t>B</w:t>
                        </w:r>
                        <w:r>
                          <w:rPr>
                            <w:sz w:val="28"/>
                            <w:szCs w:val="28"/>
                            <w:vertAlign w:val="superscript"/>
                            <w:lang w:val="nl-NL"/>
                          </w:rPr>
                          <w:t>/</w:t>
                        </w:r>
                        <w:r>
                          <w:rPr>
                            <w:sz w:val="28"/>
                            <w:szCs w:val="28"/>
                            <w:lang w:val="nl-NL"/>
                          </w:rPr>
                          <w:t xml:space="preserve"> là ảnh thật hay ảnh ảo? Vì sao?</w:t>
                        </w:r>
                      </w:p>
                      <w:p w14:paraId="14C872DB" w14:textId="77777777" w:rsidR="003E6548" w:rsidRDefault="003E6548" w:rsidP="003E6548">
                        <w:pPr>
                          <w:numPr>
                            <w:ilvl w:val="0"/>
                            <w:numId w:val="2"/>
                          </w:numPr>
                          <w:tabs>
                            <w:tab w:val="left" w:pos="540"/>
                          </w:tabs>
                          <w:spacing w:line="22" w:lineRule="atLeast"/>
                          <w:jc w:val="both"/>
                          <w:rPr>
                            <w:b/>
                            <w:bCs/>
                            <w:sz w:val="28"/>
                            <w:szCs w:val="28"/>
                            <w:lang w:val="nl-NL"/>
                          </w:rPr>
                        </w:pPr>
                        <w:r>
                          <w:rPr>
                            <w:sz w:val="28"/>
                            <w:szCs w:val="28"/>
                            <w:lang w:val="nl-NL"/>
                          </w:rPr>
                          <w:t>Thấu kính đó cho là loại thấu kính gì? Vì sao?</w:t>
                        </w:r>
                      </w:p>
                      <w:p w14:paraId="68EAEE0F" w14:textId="77777777" w:rsidR="003E6548" w:rsidRDefault="003E6548" w:rsidP="003E6548">
                        <w:pPr>
                          <w:spacing w:line="22" w:lineRule="atLeast"/>
                          <w:jc w:val="both"/>
                          <w:rPr>
                            <w:sz w:val="28"/>
                            <w:szCs w:val="28"/>
                            <w:lang w:val="nl-NL"/>
                          </w:rPr>
                        </w:pPr>
                      </w:p>
                      <w:p w14:paraId="17BB9FA0" w14:textId="77777777" w:rsidR="003E6548" w:rsidRDefault="003E6548" w:rsidP="003E6548">
                        <w:pPr>
                          <w:rPr>
                            <w:vertAlign w:val="superscript"/>
                          </w:rPr>
                        </w:pPr>
                        <w:r>
                          <w:t>’</w:t>
                        </w:r>
                      </w:p>
                    </w:txbxContent>
                  </v:textbox>
                </v:shape>
                <v:shape id="Text Box 9" o:spid="_x0000_s1043" type="#_x0000_t202" style="position:absolute;left:7920;top:13495;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NcsUA&#10;AADbAAAADwAAAGRycy9kb3ducmV2LnhtbESPT2vCQBTE74LfYXlCb3Wj4B9iNlLEYkt7MKnQ6yP7&#10;TEKzb0N2q1s/fbdQ8DjMzG+YbBtMJy40uNaygtk0AUFcWd1yreD08fy4BuE8ssbOMin4IQfbfDzK&#10;MNX2ygVdSl+LCGGXooLG+z6V0lUNGXRT2xNH72wHgz7KoZZ6wGuEm07Ok2QpDbYcFxrsaddQ9VV+&#10;GwXl/i0Uu+Pt8FlQWJ32dXjl96DUwyQ8bUB4Cv4e/m+/aAWLF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0E1yxQAAANsAAAAPAAAAAAAAAAAAAAAAAJgCAABkcnMv&#10;ZG93bnJldi54bWxQSwUGAAAAAAQABAD1AAAAigMAAAAA&#10;" filled="f" stroked="f" strokecolor="#036">
                  <v:textbox>
                    <w:txbxContent>
                      <w:p w14:paraId="330DDC24" w14:textId="77777777" w:rsidR="003E6548" w:rsidRDefault="003E6548" w:rsidP="003E6548">
                        <w:pPr>
                          <w:rPr>
                            <w:vertAlign w:val="superscript"/>
                          </w:rPr>
                        </w:pPr>
                        <w:r>
                          <w:t>A’</w:t>
                        </w:r>
                      </w:p>
                    </w:txbxContent>
                  </v:textbox>
                </v:shape>
                <v:shape id="Text Box 10" o:spid="_x0000_s1044" type="#_x0000_t202" style="position:absolute;left:10656;top:13076;width:576;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ZAMAA&#10;AADbAAAADwAAAGRycy9kb3ducmV2LnhtbERPz2vCMBS+D/wfwhO8aargHNUoIorKdlir4PXRPNti&#10;81KaqHF//XIY7Pjx/V6sgmnEgzpXW1YwHiUgiAuray4VnE+74QcI55E1NpZJwYscrJa9twWm2j45&#10;o0fuSxFD2KWooPK+TaV0RUUG3ci2xJG72s6gj7Arpe7wGcNNIydJ8i4N1hwbKmxpU1Fxy+9GQb79&#10;DNnm+2d/ySjMztsyHPkrKDXoh/UchKfg/8V/7oNWMI1j45f4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ZAMAAAADbAAAADwAAAAAAAAAAAAAAAACYAgAAZHJzL2Rvd25y&#10;ZXYueG1sUEsFBgAAAAAEAAQA9QAAAIUDAAAAAA==&#10;" filled="f" stroked="f" strokecolor="#036">
                  <v:textbox>
                    <w:txbxContent>
                      <w:p w14:paraId="689AEE1D" w14:textId="77777777" w:rsidR="003E6548" w:rsidRDefault="003E6548" w:rsidP="003E6548">
                        <w:pPr>
                          <w:rPr>
                            <w:vertAlign w:val="superscript"/>
                          </w:rPr>
                        </w:pPr>
                        <w:r>
                          <w:rPr>
                            <w:position w:val="-4"/>
                            <w:lang w:val="nl-NL"/>
                          </w:rPr>
                          <w:object w:dxaOrig="219" w:dyaOrig="259" w14:anchorId="1A52768E">
                            <v:shape id="Object 5" o:spid="_x0000_i1029" type="#_x0000_t75" style="width:14.05pt;height:16.85pt;mso-wrap-style:square;mso-position-horizontal-relative:page;mso-position-vertical-relative:page" o:ole="">
                              <v:imagedata r:id="rId10" o:title=""/>
                            </v:shape>
                            <o:OLEObject Type="Embed" ProgID="Equation.3" ShapeID="Object 5" DrawAspect="Content" ObjectID="_1771787153" r:id="rId17"/>
                          </w:object>
                        </w:r>
                      </w:p>
                    </w:txbxContent>
                  </v:textbox>
                </v:shape>
                <v:shape id="Text Box 11" o:spid="_x0000_s1045" type="#_x0000_t202" style="position:absolute;left:9648;top:13592;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14:paraId="17E405B7" w14:textId="77777777" w:rsidR="003E6548" w:rsidRDefault="003E6548" w:rsidP="003E6548">
                        <w:r>
                          <w:t>Hình 2</w:t>
                        </w:r>
                      </w:p>
                    </w:txbxContent>
                  </v:textbox>
                </v:shape>
              </v:group>
            </w:pict>
          </mc:Fallback>
        </mc:AlternateContent>
      </w:r>
    </w:p>
    <w:p w14:paraId="4D5977D1" w14:textId="77777777" w:rsidR="003E6548" w:rsidRPr="003E6548" w:rsidRDefault="003E6548" w:rsidP="003E6548">
      <w:pPr>
        <w:spacing w:line="276" w:lineRule="auto"/>
        <w:rPr>
          <w:rFonts w:eastAsia="SimSun"/>
          <w:bCs/>
          <w:sz w:val="28"/>
          <w:szCs w:val="28"/>
        </w:rPr>
      </w:pPr>
    </w:p>
    <w:p w14:paraId="7C567359" w14:textId="77777777" w:rsidR="003E6548" w:rsidRPr="003E6548" w:rsidRDefault="003E6548" w:rsidP="003E6548">
      <w:pPr>
        <w:spacing w:line="276" w:lineRule="auto"/>
        <w:jc w:val="both"/>
        <w:rPr>
          <w:rFonts w:eastAsia="SimSun"/>
          <w:bCs/>
          <w:sz w:val="28"/>
          <w:szCs w:val="28"/>
        </w:rPr>
      </w:pPr>
      <w:r w:rsidRPr="003E6548">
        <w:rPr>
          <w:rFonts w:eastAsia="SimSun"/>
          <w:b/>
          <w:sz w:val="28"/>
          <w:szCs w:val="28"/>
          <w:u w:val="single"/>
        </w:rPr>
        <w:lastRenderedPageBreak/>
        <w:t>Bài 5</w:t>
      </w:r>
      <w:r w:rsidRPr="003E6548">
        <w:rPr>
          <w:rFonts w:eastAsia="SimSun"/>
          <w:bCs/>
          <w:sz w:val="28"/>
          <w:szCs w:val="28"/>
          <w:u w:val="single"/>
        </w:rPr>
        <w:t>:</w:t>
      </w:r>
      <w:r w:rsidRPr="003E6548">
        <w:rPr>
          <w:rFonts w:eastAsia="SimSun"/>
          <w:bCs/>
          <w:sz w:val="28"/>
          <w:szCs w:val="28"/>
        </w:rPr>
        <w:t xml:space="preserve"> Cuộn sơ cấp của một máy biến thế có 100 vòng, cuộn thứ cấp có 5000 vòng đặt ở một đầu đường dây tải điện để truyền đi một công suất điện là 10 000kW. Biết hiệu điện thế ở hai đầu cuộn thứ cấp là 500kV. </w:t>
      </w:r>
    </w:p>
    <w:p w14:paraId="1B942927" w14:textId="77777777" w:rsidR="003E6548" w:rsidRPr="003E6548" w:rsidRDefault="003E6548" w:rsidP="003E6548">
      <w:pPr>
        <w:numPr>
          <w:ilvl w:val="0"/>
          <w:numId w:val="3"/>
        </w:numPr>
        <w:tabs>
          <w:tab w:val="left" w:pos="720"/>
        </w:tabs>
        <w:spacing w:line="276" w:lineRule="auto"/>
        <w:jc w:val="both"/>
        <w:rPr>
          <w:rFonts w:eastAsia="SimSun"/>
          <w:bCs/>
          <w:sz w:val="28"/>
          <w:szCs w:val="28"/>
        </w:rPr>
      </w:pPr>
      <w:r w:rsidRPr="003E6548">
        <w:rPr>
          <w:rFonts w:eastAsia="SimSun"/>
          <w:bCs/>
          <w:sz w:val="28"/>
          <w:szCs w:val="28"/>
        </w:rPr>
        <w:t>Tính hiệu điện thế đặt vào hai đầu cuộn sơ cấp? Đây là máy tăng thế hay hạ thế?</w:t>
      </w:r>
    </w:p>
    <w:p w14:paraId="1DFB6E8C" w14:textId="77777777" w:rsidR="003E6548" w:rsidRPr="003E6548" w:rsidRDefault="003E6548" w:rsidP="003E6548">
      <w:pPr>
        <w:numPr>
          <w:ilvl w:val="0"/>
          <w:numId w:val="3"/>
        </w:numPr>
        <w:tabs>
          <w:tab w:val="left" w:pos="720"/>
        </w:tabs>
        <w:spacing w:line="276" w:lineRule="auto"/>
        <w:jc w:val="both"/>
        <w:rPr>
          <w:rFonts w:eastAsia="SimSun"/>
          <w:bCs/>
          <w:sz w:val="28"/>
          <w:szCs w:val="28"/>
        </w:rPr>
      </w:pPr>
      <w:r w:rsidRPr="003E6548">
        <w:rPr>
          <w:rFonts w:eastAsia="SimSun"/>
          <w:bCs/>
          <w:sz w:val="28"/>
          <w:szCs w:val="28"/>
        </w:rPr>
        <w:t>Biết điện trở của toàn bộ đường dây là 100</w:t>
      </w:r>
      <w:r w:rsidRPr="003E6548">
        <w:rPr>
          <w:rFonts w:eastAsia="SimSun"/>
          <w:bCs/>
          <w:sz w:val="28"/>
          <w:szCs w:val="28"/>
        </w:rPr>
        <w:sym w:font="Symbol" w:char="0057"/>
      </w:r>
      <w:r w:rsidRPr="003E6548">
        <w:rPr>
          <w:rFonts w:eastAsia="SimSun"/>
          <w:bCs/>
          <w:sz w:val="28"/>
          <w:szCs w:val="28"/>
        </w:rPr>
        <w:t>. Tính công suất hao phí do tỏa nhiệt trên đường dây tải điện?</w:t>
      </w:r>
    </w:p>
    <w:p w14:paraId="51CCBF3C" w14:textId="77777777" w:rsidR="003E6548" w:rsidRPr="003E6548" w:rsidRDefault="003E6548" w:rsidP="003E6548">
      <w:pPr>
        <w:tabs>
          <w:tab w:val="left" w:leader="hyphen" w:pos="10080"/>
        </w:tabs>
        <w:spacing w:line="276" w:lineRule="auto"/>
        <w:jc w:val="both"/>
        <w:rPr>
          <w:rFonts w:eastAsia="SimSun"/>
          <w:bCs/>
          <w:sz w:val="28"/>
          <w:szCs w:val="28"/>
        </w:rPr>
      </w:pPr>
      <w:r w:rsidRPr="003E6548">
        <w:rPr>
          <w:rFonts w:eastAsia="SimSun"/>
          <w:b/>
          <w:sz w:val="28"/>
          <w:szCs w:val="28"/>
          <w:u w:val="single"/>
        </w:rPr>
        <w:t>Bài 6:</w:t>
      </w:r>
      <w:r w:rsidRPr="003E6548">
        <w:rPr>
          <w:rFonts w:eastAsia="SimSun"/>
          <w:bCs/>
          <w:sz w:val="28"/>
          <w:szCs w:val="28"/>
        </w:rPr>
        <w:t xml:space="preserve"> Một vật sáng AB có chiều cao 5cm được đặt vuông góc với trục chính của một thấu kính phân kì có tiêu cự 20cm. Điểm </w:t>
      </w:r>
      <w:proofErr w:type="gramStart"/>
      <w:r w:rsidRPr="003E6548">
        <w:rPr>
          <w:rFonts w:eastAsia="SimSun"/>
          <w:bCs/>
          <w:sz w:val="28"/>
          <w:szCs w:val="28"/>
        </w:rPr>
        <w:t>A</w:t>
      </w:r>
      <w:proofErr w:type="gramEnd"/>
      <w:r w:rsidRPr="003E6548">
        <w:rPr>
          <w:rFonts w:eastAsia="SimSun"/>
          <w:bCs/>
          <w:sz w:val="28"/>
          <w:szCs w:val="28"/>
        </w:rPr>
        <w:t xml:space="preserve"> nằm trên trục chính và cách thấu kính 10cm.</w:t>
      </w:r>
    </w:p>
    <w:p w14:paraId="36D13A7D" w14:textId="77777777" w:rsidR="003E6548" w:rsidRPr="003E6548" w:rsidRDefault="003E6548" w:rsidP="003E6548">
      <w:pPr>
        <w:tabs>
          <w:tab w:val="left" w:leader="hyphen" w:pos="10080"/>
        </w:tabs>
        <w:spacing w:line="276" w:lineRule="auto"/>
        <w:jc w:val="both"/>
        <w:rPr>
          <w:rFonts w:eastAsia="SimSun"/>
          <w:bCs/>
          <w:sz w:val="28"/>
          <w:szCs w:val="28"/>
        </w:rPr>
      </w:pPr>
      <w:r w:rsidRPr="003E6548">
        <w:rPr>
          <w:rFonts w:eastAsia="SimSun"/>
          <w:bCs/>
          <w:sz w:val="28"/>
          <w:szCs w:val="28"/>
        </w:rPr>
        <w:t xml:space="preserve">     a) Dựng ảnh của vật AB.</w:t>
      </w:r>
    </w:p>
    <w:p w14:paraId="13BD9126" w14:textId="77777777" w:rsidR="003E6548" w:rsidRPr="003E6548" w:rsidRDefault="003E6548" w:rsidP="003E6548">
      <w:pPr>
        <w:tabs>
          <w:tab w:val="left" w:leader="hyphen" w:pos="10080"/>
        </w:tabs>
        <w:spacing w:line="276" w:lineRule="auto"/>
        <w:jc w:val="both"/>
        <w:rPr>
          <w:rFonts w:eastAsia="SimSun"/>
          <w:bCs/>
          <w:sz w:val="28"/>
          <w:szCs w:val="28"/>
        </w:rPr>
      </w:pPr>
      <w:r w:rsidRPr="003E6548">
        <w:rPr>
          <w:rFonts w:eastAsia="SimSun"/>
          <w:bCs/>
          <w:sz w:val="28"/>
          <w:szCs w:val="28"/>
        </w:rPr>
        <w:t xml:space="preserve">     b) Dựa vào kiến thức hình học hãy tính khoảng cách từ ảnh đến thấu kính.</w:t>
      </w:r>
    </w:p>
    <w:p w14:paraId="6683FC80" w14:textId="4747BF46" w:rsidR="00813C15" w:rsidRPr="003E6548" w:rsidRDefault="0000380C" w:rsidP="000D321B">
      <w:pPr>
        <w:spacing w:line="288" w:lineRule="auto"/>
        <w:ind w:firstLine="709"/>
        <w:jc w:val="center"/>
        <w:rPr>
          <w:spacing w:val="-4"/>
          <w:sz w:val="28"/>
          <w:szCs w:val="28"/>
        </w:rPr>
      </w:pPr>
      <w:r w:rsidRPr="003E6548">
        <w:rPr>
          <w:sz w:val="28"/>
          <w:szCs w:val="28"/>
        </w:rPr>
        <w:t>………………………… Hết ………………………………….</w:t>
      </w:r>
      <w:bookmarkEnd w:id="0"/>
    </w:p>
    <w:tbl>
      <w:tblPr>
        <w:tblW w:w="0" w:type="auto"/>
        <w:tblInd w:w="250" w:type="dxa"/>
        <w:tblLook w:val="04A0" w:firstRow="1" w:lastRow="0" w:firstColumn="1" w:lastColumn="0" w:noHBand="0" w:noVBand="1"/>
      </w:tblPr>
      <w:tblGrid>
        <w:gridCol w:w="4388"/>
        <w:gridCol w:w="4434"/>
      </w:tblGrid>
      <w:tr w:rsidR="006601DE" w:rsidRPr="003E6548" w14:paraId="11ABDC23" w14:textId="77777777" w:rsidTr="004A0F31">
        <w:trPr>
          <w:trHeight w:val="1842"/>
        </w:trPr>
        <w:tc>
          <w:tcPr>
            <w:tcW w:w="4394" w:type="dxa"/>
            <w:shd w:val="clear" w:color="auto" w:fill="auto"/>
          </w:tcPr>
          <w:p w14:paraId="3DFFC673" w14:textId="0FC6B2B6" w:rsidR="006601DE" w:rsidRPr="003E6548" w:rsidRDefault="00813C15" w:rsidP="002A27E9">
            <w:pPr>
              <w:jc w:val="center"/>
              <w:rPr>
                <w:rFonts w:eastAsia="SimSun"/>
                <w:b/>
                <w:bCs/>
                <w:sz w:val="28"/>
                <w:szCs w:val="28"/>
              </w:rPr>
            </w:pPr>
            <w:r w:rsidRPr="003E6548">
              <w:rPr>
                <w:rFonts w:eastAsia="SimSun"/>
                <w:b/>
                <w:bCs/>
                <w:sz w:val="28"/>
                <w:szCs w:val="28"/>
              </w:rPr>
              <w:t>TỔ TRƯỞNG CHUYÊN MÔN</w:t>
            </w:r>
          </w:p>
          <w:p w14:paraId="05CD33BF" w14:textId="77777777" w:rsidR="006601DE" w:rsidRPr="003E6548" w:rsidRDefault="006601DE" w:rsidP="002A27E9">
            <w:pPr>
              <w:widowControl w:val="0"/>
              <w:tabs>
                <w:tab w:val="center" w:pos="5021"/>
              </w:tabs>
              <w:spacing w:before="80" w:after="80"/>
              <w:jc w:val="center"/>
              <w:rPr>
                <w:rFonts w:eastAsia="Courier New"/>
                <w:b/>
                <w:color w:val="000000"/>
                <w:sz w:val="28"/>
                <w:szCs w:val="28"/>
                <w:lang w:val="vi-VN" w:eastAsia="vi-VN" w:bidi="vi-VN"/>
              </w:rPr>
            </w:pPr>
          </w:p>
          <w:p w14:paraId="1D26B6C3" w14:textId="77777777" w:rsidR="00813C15" w:rsidRPr="003E6548" w:rsidRDefault="00813C15" w:rsidP="002A27E9">
            <w:pPr>
              <w:widowControl w:val="0"/>
              <w:tabs>
                <w:tab w:val="center" w:pos="5021"/>
              </w:tabs>
              <w:spacing w:before="80" w:after="80"/>
              <w:jc w:val="center"/>
              <w:rPr>
                <w:rFonts w:eastAsia="Courier New"/>
                <w:b/>
                <w:color w:val="000000"/>
                <w:sz w:val="28"/>
                <w:szCs w:val="28"/>
                <w:lang w:val="vi-VN" w:eastAsia="vi-VN" w:bidi="vi-VN"/>
              </w:rPr>
            </w:pPr>
          </w:p>
          <w:p w14:paraId="774EF25E" w14:textId="77777777" w:rsidR="00813C15" w:rsidRPr="003E6548" w:rsidRDefault="00813C15" w:rsidP="002A27E9">
            <w:pPr>
              <w:widowControl w:val="0"/>
              <w:tabs>
                <w:tab w:val="center" w:pos="5021"/>
              </w:tabs>
              <w:spacing w:before="80" w:after="80"/>
              <w:jc w:val="center"/>
              <w:rPr>
                <w:rFonts w:eastAsia="Courier New"/>
                <w:b/>
                <w:color w:val="000000"/>
                <w:sz w:val="28"/>
                <w:szCs w:val="28"/>
                <w:lang w:val="vi-VN" w:eastAsia="vi-VN" w:bidi="vi-VN"/>
              </w:rPr>
            </w:pPr>
          </w:p>
          <w:p w14:paraId="186D0BC9" w14:textId="64CBD21D" w:rsidR="00813C15" w:rsidRPr="003E6548" w:rsidRDefault="002A27E9" w:rsidP="002A27E9">
            <w:pPr>
              <w:widowControl w:val="0"/>
              <w:tabs>
                <w:tab w:val="center" w:pos="5021"/>
              </w:tabs>
              <w:spacing w:before="80" w:after="80"/>
              <w:jc w:val="center"/>
              <w:rPr>
                <w:rFonts w:eastAsia="Courier New"/>
                <w:b/>
                <w:color w:val="000000"/>
                <w:sz w:val="28"/>
                <w:szCs w:val="28"/>
                <w:lang w:eastAsia="vi-VN" w:bidi="vi-VN"/>
              </w:rPr>
            </w:pPr>
            <w:r w:rsidRPr="003E6548">
              <w:rPr>
                <w:rFonts w:eastAsia="Courier New"/>
                <w:b/>
                <w:color w:val="000000"/>
                <w:sz w:val="28"/>
                <w:szCs w:val="28"/>
                <w:lang w:eastAsia="vi-VN" w:bidi="vi-VN"/>
              </w:rPr>
              <w:t>Trịnh Thị Hòa</w:t>
            </w:r>
          </w:p>
        </w:tc>
        <w:tc>
          <w:tcPr>
            <w:tcW w:w="4440" w:type="dxa"/>
            <w:shd w:val="clear" w:color="auto" w:fill="auto"/>
          </w:tcPr>
          <w:p w14:paraId="63082870" w14:textId="2CFED39D" w:rsidR="003E6548" w:rsidRDefault="003E6548" w:rsidP="003E6548">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4B0434A4" w14:textId="77777777" w:rsidR="003E6548" w:rsidRDefault="003E6548" w:rsidP="003E6548">
            <w:pPr>
              <w:widowControl w:val="0"/>
              <w:spacing w:line="276" w:lineRule="auto"/>
              <w:jc w:val="center"/>
              <w:rPr>
                <w:rFonts w:asciiTheme="majorHAnsi" w:eastAsia="Courier New" w:hAnsiTheme="majorHAnsi" w:cstheme="majorHAnsi"/>
                <w:b/>
                <w:bCs/>
                <w:color w:val="000000"/>
                <w:sz w:val="26"/>
                <w:szCs w:val="26"/>
                <w:lang w:eastAsia="vi-VN" w:bidi="vi-VN"/>
              </w:rPr>
            </w:pPr>
          </w:p>
          <w:p w14:paraId="7B645D41" w14:textId="77777777" w:rsidR="003E6548" w:rsidRDefault="003E6548" w:rsidP="003E6548">
            <w:pPr>
              <w:widowControl w:val="0"/>
              <w:spacing w:line="276" w:lineRule="auto"/>
              <w:jc w:val="center"/>
              <w:rPr>
                <w:rFonts w:asciiTheme="majorHAnsi" w:eastAsia="Courier New" w:hAnsiTheme="majorHAnsi" w:cstheme="majorHAnsi"/>
                <w:b/>
                <w:bCs/>
                <w:color w:val="000000"/>
                <w:sz w:val="26"/>
                <w:szCs w:val="26"/>
                <w:lang w:eastAsia="vi-VN" w:bidi="vi-VN"/>
              </w:rPr>
            </w:pPr>
          </w:p>
          <w:p w14:paraId="3C21C05B" w14:textId="77777777" w:rsidR="003E6548" w:rsidRDefault="003E6548" w:rsidP="003E6548">
            <w:pPr>
              <w:widowControl w:val="0"/>
              <w:spacing w:line="276" w:lineRule="auto"/>
              <w:rPr>
                <w:rFonts w:asciiTheme="majorHAnsi" w:eastAsia="Courier New" w:hAnsiTheme="majorHAnsi" w:cstheme="majorHAnsi"/>
                <w:b/>
                <w:bCs/>
                <w:color w:val="000000"/>
                <w:sz w:val="26"/>
                <w:szCs w:val="26"/>
                <w:lang w:eastAsia="vi-VN" w:bidi="vi-VN"/>
              </w:rPr>
            </w:pPr>
          </w:p>
          <w:p w14:paraId="52549383" w14:textId="545A731C" w:rsidR="006601DE" w:rsidRPr="003E6548" w:rsidRDefault="003E6548" w:rsidP="003E6548">
            <w:pPr>
              <w:widowControl w:val="0"/>
              <w:tabs>
                <w:tab w:val="left" w:pos="468"/>
              </w:tabs>
              <w:spacing w:before="80" w:after="80"/>
              <w:jc w:val="center"/>
              <w:rPr>
                <w:rFonts w:eastAsia="Courier New"/>
                <w:b/>
                <w:bCs/>
                <w:color w:val="000000"/>
                <w:sz w:val="28"/>
                <w:szCs w:val="28"/>
                <w:lang w:eastAsia="vi-VN" w:bidi="vi-VN"/>
              </w:rPr>
            </w:pPr>
            <w:r>
              <w:rPr>
                <w:rFonts w:asciiTheme="majorHAnsi" w:eastAsia="Courier New" w:hAnsiTheme="majorHAnsi" w:cstheme="majorHAnsi"/>
                <w:b/>
                <w:bCs/>
                <w:color w:val="000000"/>
                <w:sz w:val="26"/>
                <w:szCs w:val="26"/>
                <w:lang w:eastAsia="vi-VN" w:bidi="vi-VN"/>
              </w:rPr>
              <w:t>Nguyễn Thị Thủy</w:t>
            </w:r>
          </w:p>
        </w:tc>
      </w:tr>
    </w:tbl>
    <w:p w14:paraId="55390460" w14:textId="0769B690" w:rsidR="00813C15" w:rsidRPr="003E6548" w:rsidRDefault="00813C15" w:rsidP="00813C15">
      <w:pPr>
        <w:rPr>
          <w:sz w:val="28"/>
          <w:szCs w:val="28"/>
        </w:rPr>
      </w:pPr>
    </w:p>
    <w:p w14:paraId="7D8D6410" w14:textId="72EC6D7C" w:rsidR="00813C15" w:rsidRPr="003E6548" w:rsidRDefault="00813C15" w:rsidP="00813C15">
      <w:pPr>
        <w:jc w:val="center"/>
        <w:rPr>
          <w:b/>
          <w:bCs/>
          <w:sz w:val="28"/>
          <w:szCs w:val="28"/>
        </w:rPr>
      </w:pPr>
      <w:r w:rsidRPr="003E6548">
        <w:rPr>
          <w:b/>
          <w:bCs/>
          <w:sz w:val="28"/>
          <w:szCs w:val="28"/>
        </w:rPr>
        <w:t>DUYỆT CỦA BAN GIÁM HIỆU</w:t>
      </w:r>
    </w:p>
    <w:p w14:paraId="73311572" w14:textId="1A5FB0EE" w:rsidR="00813C15" w:rsidRPr="003E6548" w:rsidRDefault="00813C15" w:rsidP="00813C15">
      <w:pPr>
        <w:jc w:val="center"/>
        <w:rPr>
          <w:b/>
          <w:bCs/>
          <w:sz w:val="28"/>
          <w:szCs w:val="28"/>
        </w:rPr>
      </w:pPr>
      <w:r w:rsidRPr="003E6548">
        <w:rPr>
          <w:b/>
          <w:bCs/>
          <w:sz w:val="28"/>
          <w:szCs w:val="28"/>
        </w:rPr>
        <w:t>PHÓ HIỆU TRƯỞNG</w:t>
      </w:r>
    </w:p>
    <w:p w14:paraId="641362EA" w14:textId="56C69DA6" w:rsidR="00813C15" w:rsidRPr="003E6548" w:rsidRDefault="00813C15" w:rsidP="00813C15">
      <w:pPr>
        <w:jc w:val="center"/>
        <w:rPr>
          <w:b/>
          <w:bCs/>
          <w:sz w:val="28"/>
          <w:szCs w:val="28"/>
        </w:rPr>
      </w:pPr>
    </w:p>
    <w:p w14:paraId="1C9ABFB3" w14:textId="77B8FA0F" w:rsidR="00813C15" w:rsidRPr="003E6548" w:rsidRDefault="00813C15" w:rsidP="00813C15">
      <w:pPr>
        <w:jc w:val="center"/>
        <w:rPr>
          <w:b/>
          <w:bCs/>
          <w:sz w:val="28"/>
          <w:szCs w:val="28"/>
        </w:rPr>
      </w:pPr>
    </w:p>
    <w:p w14:paraId="7948F007" w14:textId="7E2D3F4A" w:rsidR="00813C15" w:rsidRPr="003E6548" w:rsidRDefault="00813C15" w:rsidP="00813C15">
      <w:pPr>
        <w:jc w:val="center"/>
        <w:rPr>
          <w:b/>
          <w:bCs/>
          <w:sz w:val="28"/>
          <w:szCs w:val="28"/>
        </w:rPr>
      </w:pPr>
    </w:p>
    <w:p w14:paraId="28E1F8BD" w14:textId="00103212" w:rsidR="00813C15" w:rsidRPr="003E6548" w:rsidRDefault="00813C15" w:rsidP="00813C15">
      <w:pPr>
        <w:jc w:val="center"/>
        <w:rPr>
          <w:b/>
          <w:bCs/>
          <w:sz w:val="28"/>
          <w:szCs w:val="28"/>
        </w:rPr>
      </w:pPr>
    </w:p>
    <w:p w14:paraId="085D93FD" w14:textId="03AB7843" w:rsidR="00813C15" w:rsidRPr="003E6548" w:rsidRDefault="00813C15" w:rsidP="00813C15">
      <w:pPr>
        <w:jc w:val="center"/>
        <w:rPr>
          <w:b/>
          <w:bCs/>
          <w:sz w:val="28"/>
          <w:szCs w:val="28"/>
        </w:rPr>
      </w:pPr>
      <w:r w:rsidRPr="003E6548">
        <w:rPr>
          <w:b/>
          <w:bCs/>
          <w:sz w:val="28"/>
          <w:szCs w:val="28"/>
        </w:rPr>
        <w:t>Vũ Minh Tân</w:t>
      </w:r>
    </w:p>
    <w:sectPr w:rsidR="00813C15" w:rsidRPr="003E6548" w:rsidSect="005E5DCE">
      <w:headerReference w:type="default" r:id="rId18"/>
      <w:footerReference w:type="even" r:id="rId19"/>
      <w:footerReference w:type="default" r:id="rId20"/>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8AE7E" w14:textId="77777777" w:rsidR="0040594B" w:rsidRDefault="0040594B">
      <w:r>
        <w:separator/>
      </w:r>
    </w:p>
  </w:endnote>
  <w:endnote w:type="continuationSeparator" w:id="0">
    <w:p w14:paraId="1904F993" w14:textId="77777777" w:rsidR="0040594B" w:rsidRDefault="0040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等线 Light">
    <w:panose1 w:val="00000000000000000000"/>
    <w:charset w:val="80"/>
    <w:family w:val="roman"/>
    <w:notTrueType/>
    <w:pitch w:val="default"/>
  </w:font>
  <w:font w:name="等线">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6405F" w14:textId="77777777" w:rsidR="0040594B" w:rsidRDefault="0040594B">
      <w:r>
        <w:separator/>
      </w:r>
    </w:p>
  </w:footnote>
  <w:footnote w:type="continuationSeparator" w:id="0">
    <w:p w14:paraId="72FBC035" w14:textId="77777777" w:rsidR="0040594B" w:rsidRDefault="00405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3E6548">
          <w:rPr>
            <w:noProof/>
          </w:rPr>
          <w:t>4</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454181"/>
    <w:multiLevelType w:val="multilevel"/>
    <w:tmpl w:val="0645418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4A457129"/>
    <w:multiLevelType w:val="multilevel"/>
    <w:tmpl w:val="4A457129"/>
    <w:lvl w:ilvl="0">
      <w:start w:val="1"/>
      <w:numFmt w:val="lowerLetter"/>
      <w:lvlText w:val="%1)"/>
      <w:lvlJc w:val="left"/>
      <w:pPr>
        <w:tabs>
          <w:tab w:val="num" w:pos="540"/>
        </w:tabs>
        <w:ind w:left="540" w:hanging="360"/>
      </w:pPr>
      <w:rPr>
        <w:rFonts w:hint="default"/>
        <w:b w:val="0"/>
        <w:bCs w:val="0"/>
        <w:sz w:val="24"/>
        <w:szCs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90285"/>
    <w:rsid w:val="000D321B"/>
    <w:rsid w:val="000E7D4C"/>
    <w:rsid w:val="000F1CA3"/>
    <w:rsid w:val="000F3157"/>
    <w:rsid w:val="00101671"/>
    <w:rsid w:val="00147019"/>
    <w:rsid w:val="00172DA0"/>
    <w:rsid w:val="001876D8"/>
    <w:rsid w:val="00192F7C"/>
    <w:rsid w:val="001A701B"/>
    <w:rsid w:val="001B0E20"/>
    <w:rsid w:val="001E1A88"/>
    <w:rsid w:val="001F2B9A"/>
    <w:rsid w:val="00221E4F"/>
    <w:rsid w:val="00245EEC"/>
    <w:rsid w:val="0027681F"/>
    <w:rsid w:val="00296B02"/>
    <w:rsid w:val="002A27E9"/>
    <w:rsid w:val="002B5BCC"/>
    <w:rsid w:val="00313982"/>
    <w:rsid w:val="00320240"/>
    <w:rsid w:val="00363AE3"/>
    <w:rsid w:val="00382C5D"/>
    <w:rsid w:val="00387245"/>
    <w:rsid w:val="003957E4"/>
    <w:rsid w:val="003D2311"/>
    <w:rsid w:val="003E6548"/>
    <w:rsid w:val="0040594B"/>
    <w:rsid w:val="00432A27"/>
    <w:rsid w:val="00461EE6"/>
    <w:rsid w:val="00467F14"/>
    <w:rsid w:val="00480581"/>
    <w:rsid w:val="004C5978"/>
    <w:rsid w:val="005045A8"/>
    <w:rsid w:val="005305F2"/>
    <w:rsid w:val="00536937"/>
    <w:rsid w:val="00545E3E"/>
    <w:rsid w:val="00557AC2"/>
    <w:rsid w:val="00577EAF"/>
    <w:rsid w:val="00582972"/>
    <w:rsid w:val="005A12DE"/>
    <w:rsid w:val="005A2CD3"/>
    <w:rsid w:val="005D19D3"/>
    <w:rsid w:val="005D4E19"/>
    <w:rsid w:val="005E5DCE"/>
    <w:rsid w:val="005F0FD2"/>
    <w:rsid w:val="005F4165"/>
    <w:rsid w:val="0064240E"/>
    <w:rsid w:val="00652C78"/>
    <w:rsid w:val="006601DE"/>
    <w:rsid w:val="006631A7"/>
    <w:rsid w:val="0067528E"/>
    <w:rsid w:val="00680E39"/>
    <w:rsid w:val="006E4893"/>
    <w:rsid w:val="006F42E8"/>
    <w:rsid w:val="007257E3"/>
    <w:rsid w:val="00732A79"/>
    <w:rsid w:val="007910FE"/>
    <w:rsid w:val="007A076E"/>
    <w:rsid w:val="007B6515"/>
    <w:rsid w:val="007E06FA"/>
    <w:rsid w:val="007F4B5C"/>
    <w:rsid w:val="007F750D"/>
    <w:rsid w:val="00813C15"/>
    <w:rsid w:val="00866D8F"/>
    <w:rsid w:val="008A0A8E"/>
    <w:rsid w:val="008A5238"/>
    <w:rsid w:val="008A73F7"/>
    <w:rsid w:val="008E637E"/>
    <w:rsid w:val="009040BC"/>
    <w:rsid w:val="009415A1"/>
    <w:rsid w:val="009453C7"/>
    <w:rsid w:val="00962531"/>
    <w:rsid w:val="009647D6"/>
    <w:rsid w:val="009A4DA9"/>
    <w:rsid w:val="009F6E15"/>
    <w:rsid w:val="00A47A4F"/>
    <w:rsid w:val="00A74E7C"/>
    <w:rsid w:val="00AA0285"/>
    <w:rsid w:val="00AA2636"/>
    <w:rsid w:val="00AC592B"/>
    <w:rsid w:val="00AF6533"/>
    <w:rsid w:val="00B31751"/>
    <w:rsid w:val="00B476A5"/>
    <w:rsid w:val="00B60E10"/>
    <w:rsid w:val="00B81C90"/>
    <w:rsid w:val="00B97512"/>
    <w:rsid w:val="00BC2751"/>
    <w:rsid w:val="00C1523F"/>
    <w:rsid w:val="00C45578"/>
    <w:rsid w:val="00C50815"/>
    <w:rsid w:val="00C528B5"/>
    <w:rsid w:val="00C56B0A"/>
    <w:rsid w:val="00C6037C"/>
    <w:rsid w:val="00C70870"/>
    <w:rsid w:val="00C74F56"/>
    <w:rsid w:val="00C84C69"/>
    <w:rsid w:val="00CB289A"/>
    <w:rsid w:val="00CD28F5"/>
    <w:rsid w:val="00CD3416"/>
    <w:rsid w:val="00CD457E"/>
    <w:rsid w:val="00CD4FCF"/>
    <w:rsid w:val="00D22CE9"/>
    <w:rsid w:val="00D27546"/>
    <w:rsid w:val="00D37234"/>
    <w:rsid w:val="00D61169"/>
    <w:rsid w:val="00D83264"/>
    <w:rsid w:val="00D91AB6"/>
    <w:rsid w:val="00D94122"/>
    <w:rsid w:val="00DB1283"/>
    <w:rsid w:val="00DB628B"/>
    <w:rsid w:val="00DE2FAC"/>
    <w:rsid w:val="00E31553"/>
    <w:rsid w:val="00EA2CBF"/>
    <w:rsid w:val="00EA67BF"/>
    <w:rsid w:val="00EB34F3"/>
    <w:rsid w:val="00F1203D"/>
    <w:rsid w:val="00F12DB5"/>
    <w:rsid w:val="00F15F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99"/>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basedOn w:val="Normal"/>
    <w:uiPriority w:val="99"/>
    <w:unhideWhenUsed/>
    <w:rsid w:val="005D19D3"/>
    <w:pPr>
      <w:spacing w:before="100" w:beforeAutospacing="1" w:after="100" w:afterAutospacing="1"/>
    </w:pPr>
    <w:rPr>
      <w:lang w:val="vi-VN" w:eastAsia="vi-VN"/>
    </w:rPr>
  </w:style>
  <w:style w:type="paragraph" w:styleId="NoSpacing">
    <w:name w:val="No Spacing"/>
    <w:uiPriority w:val="99"/>
    <w:qFormat/>
    <w:rsid w:val="00F1203D"/>
    <w:rPr>
      <w:rFonts w:eastAsia="Times New Roman" w:cs="Times New Roman"/>
      <w:sz w:val="28"/>
      <w:szCs w:val="28"/>
    </w:rPr>
  </w:style>
  <w:style w:type="table" w:styleId="TableGrid">
    <w:name w:val="Table Grid"/>
    <w:basedOn w:val="TableNormal"/>
    <w:uiPriority w:val="99"/>
    <w:rsid w:val="00101671"/>
    <w:rPr>
      <w:rFonts w:ascii="Arial" w:eastAsia="Arial" w:hAnsi="Arial"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60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ASUS</cp:lastModifiedBy>
  <cp:revision>2</cp:revision>
  <cp:lastPrinted>2023-07-24T01:32:00Z</cp:lastPrinted>
  <dcterms:created xsi:type="dcterms:W3CDTF">2024-03-12T15:19:00Z</dcterms:created>
  <dcterms:modified xsi:type="dcterms:W3CDTF">2024-03-12T15:19:00Z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